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B2AD0" w14:textId="1A9429E0" w:rsidR="00E32EC6" w:rsidRDefault="00E32EC6" w:rsidP="00E32EC6">
      <w:pPr>
        <w:shd w:val="clear" w:color="auto" w:fill="16316F"/>
        <w:textAlignment w:val="baseline"/>
        <w:rPr>
          <w:rFonts w:ascii="inherit" w:hAnsi="inherit"/>
        </w:rPr>
      </w:pPr>
      <w:r>
        <w:rPr>
          <w:rFonts w:ascii="inherit" w:hAnsi="inherit"/>
          <w:noProof/>
          <w:color w:val="FFFFFF"/>
          <w:bdr w:val="none" w:sz="0" w:space="0" w:color="auto" w:frame="1"/>
        </w:rPr>
        <w:drawing>
          <wp:inline distT="0" distB="0" distL="0" distR="0" wp14:anchorId="79692609" wp14:editId="6E53A956">
            <wp:extent cx="5731510" cy="1972310"/>
            <wp:effectExtent l="0" t="0" r="0" b="0"/>
            <wp:docPr id="1102143154" name="Picture 4" descr="LTA British Tennis">
              <a:hlinkClick xmlns:a="http://schemas.openxmlformats.org/drawingml/2006/main" r:id="rId5" tgtFrame="&quot;_self&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TA British Tennis">
                      <a:hlinkClick r:id="rId5" tgtFrame="&quot;_self&quot;"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972310"/>
                    </a:xfrm>
                    <a:prstGeom prst="rect">
                      <a:avLst/>
                    </a:prstGeom>
                    <a:noFill/>
                    <a:ln>
                      <a:noFill/>
                    </a:ln>
                  </pic:spPr>
                </pic:pic>
              </a:graphicData>
            </a:graphic>
          </wp:inline>
        </w:drawing>
      </w:r>
    </w:p>
    <w:p w14:paraId="3D262D2D" w14:textId="77777777" w:rsidR="00E32EC6" w:rsidRDefault="00E32EC6" w:rsidP="00E32EC6">
      <w:pPr>
        <w:numPr>
          <w:ilvl w:val="0"/>
          <w:numId w:val="2"/>
        </w:numPr>
        <w:shd w:val="clear" w:color="auto" w:fill="16316F"/>
        <w:spacing w:after="0" w:line="240" w:lineRule="auto"/>
        <w:textAlignment w:val="baseline"/>
        <w:rPr>
          <w:rFonts w:ascii="inherit" w:hAnsi="inherit"/>
          <w:sz w:val="21"/>
          <w:szCs w:val="21"/>
        </w:rPr>
      </w:pPr>
      <w:hyperlink r:id="rId7" w:history="1">
        <w:r>
          <w:rPr>
            <w:rStyle w:val="Hyperlink"/>
            <w:rFonts w:ascii="inherit" w:hAnsi="inherit"/>
            <w:color w:val="FFFFFF"/>
            <w:sz w:val="21"/>
            <w:szCs w:val="21"/>
            <w:bdr w:val="none" w:sz="0" w:space="0" w:color="auto" w:frame="1"/>
          </w:rPr>
          <w:t>Home</w:t>
        </w:r>
      </w:hyperlink>
    </w:p>
    <w:p w14:paraId="7C9FF95A" w14:textId="77777777" w:rsidR="00E32EC6" w:rsidRDefault="00E32EC6" w:rsidP="00E32EC6">
      <w:pPr>
        <w:pStyle w:val="z-TopofForm"/>
      </w:pPr>
      <w:r>
        <w:t>Top of Form</w:t>
      </w:r>
    </w:p>
    <w:p w14:paraId="202DE204" w14:textId="77777777" w:rsidR="00E32EC6" w:rsidRDefault="00E32EC6" w:rsidP="00E32EC6">
      <w:pPr>
        <w:pStyle w:val="Heading1"/>
        <w:shd w:val="clear" w:color="auto" w:fill="FFFFFF"/>
        <w:spacing w:before="300" w:after="300"/>
        <w:textAlignment w:val="baseline"/>
        <w:rPr>
          <w:rFonts w:ascii="Arial" w:hAnsi="Arial" w:cs="Arial"/>
          <w:color w:val="16316F"/>
          <w:sz w:val="54"/>
          <w:szCs w:val="54"/>
        </w:rPr>
      </w:pPr>
      <w:r>
        <w:rPr>
          <w:rFonts w:ascii="Arial" w:hAnsi="Arial" w:cs="Arial"/>
          <w:b/>
          <w:bCs/>
          <w:color w:val="16316F"/>
          <w:sz w:val="54"/>
          <w:szCs w:val="54"/>
        </w:rPr>
        <w:t>Register a Concern</w:t>
      </w:r>
    </w:p>
    <w:p w14:paraId="1B4471B9" w14:textId="77777777" w:rsidR="00E32EC6" w:rsidRDefault="00E32EC6" w:rsidP="00E32EC6">
      <w:pPr>
        <w:pStyle w:val="NormalWeb"/>
        <w:shd w:val="clear" w:color="auto" w:fill="FFFFFF"/>
        <w:spacing w:before="0" w:beforeAutospacing="0" w:after="0" w:afterAutospacing="0"/>
        <w:jc w:val="center"/>
        <w:textAlignment w:val="baseline"/>
        <w:rPr>
          <w:rFonts w:ascii="inherit" w:hAnsi="inherit" w:cs="Arial"/>
          <w:color w:val="4C5D64"/>
          <w:sz w:val="27"/>
          <w:szCs w:val="27"/>
        </w:rPr>
      </w:pPr>
      <w:hyperlink r:id="rId8" w:history="1">
        <w:r>
          <w:rPr>
            <w:rStyle w:val="ui-provider"/>
            <w:rFonts w:ascii="inherit" w:eastAsiaTheme="majorEastAsia" w:hAnsi="inherit" w:cs="Arial"/>
            <w:b/>
            <w:bCs/>
            <w:color w:val="16316F"/>
            <w:sz w:val="27"/>
            <w:szCs w:val="27"/>
            <w:bdr w:val="none" w:sz="0" w:space="0" w:color="auto" w:frame="1"/>
          </w:rPr>
          <w:t xml:space="preserve">If your concern does not relate to the safeguarding of a child (u18) or an adult at </w:t>
        </w:r>
        <w:proofErr w:type="gramStart"/>
        <w:r>
          <w:rPr>
            <w:rStyle w:val="ui-provider"/>
            <w:rFonts w:ascii="inherit" w:eastAsiaTheme="majorEastAsia" w:hAnsi="inherit" w:cs="Arial"/>
            <w:b/>
            <w:bCs/>
            <w:color w:val="16316F"/>
            <w:sz w:val="27"/>
            <w:szCs w:val="27"/>
            <w:bdr w:val="none" w:sz="0" w:space="0" w:color="auto" w:frame="1"/>
          </w:rPr>
          <w:t>risk</w:t>
        </w:r>
        <w:proofErr w:type="gramEnd"/>
        <w:r>
          <w:rPr>
            <w:rStyle w:val="ui-provider"/>
            <w:rFonts w:ascii="inherit" w:eastAsiaTheme="majorEastAsia" w:hAnsi="inherit" w:cs="Arial"/>
            <w:b/>
            <w:bCs/>
            <w:color w:val="16316F"/>
            <w:sz w:val="27"/>
            <w:szCs w:val="27"/>
            <w:bdr w:val="none" w:sz="0" w:space="0" w:color="auto" w:frame="1"/>
          </w:rPr>
          <w:t xml:space="preserve"> please click here</w:t>
        </w:r>
        <w:r>
          <w:rPr>
            <w:rStyle w:val="Hyperlink"/>
            <w:rFonts w:ascii="inherit" w:eastAsiaTheme="majorEastAsia" w:hAnsi="inherit" w:cs="Arial"/>
            <w:b/>
            <w:bCs/>
            <w:color w:val="16316F"/>
            <w:sz w:val="27"/>
            <w:szCs w:val="27"/>
            <w:bdr w:val="none" w:sz="0" w:space="0" w:color="auto" w:frame="1"/>
          </w:rPr>
          <w:t>.  </w:t>
        </w:r>
      </w:hyperlink>
      <w:r>
        <w:rPr>
          <w:rStyle w:val="Strong"/>
          <w:rFonts w:ascii="inherit" w:eastAsiaTheme="majorEastAsia" w:hAnsi="inherit" w:cs="Arial"/>
          <w:color w:val="4C5D64"/>
          <w:sz w:val="27"/>
          <w:szCs w:val="27"/>
          <w:bdr w:val="none" w:sz="0" w:space="0" w:color="auto" w:frame="1"/>
        </w:rPr>
        <w:t>Please do not complete the form on this page.</w:t>
      </w:r>
    </w:p>
    <w:p w14:paraId="2BCB7783" w14:textId="77777777" w:rsidR="00E32EC6" w:rsidRDefault="00E32EC6" w:rsidP="00E32EC6">
      <w:pPr>
        <w:pStyle w:val="NormalWeb"/>
        <w:shd w:val="clear" w:color="auto" w:fill="FFFFFF"/>
        <w:spacing w:before="0" w:beforeAutospacing="0" w:after="210" w:afterAutospacing="0"/>
        <w:textAlignment w:val="baseline"/>
        <w:rPr>
          <w:rFonts w:ascii="inherit" w:hAnsi="inherit" w:cs="Arial"/>
          <w:color w:val="4C5D64"/>
          <w:sz w:val="27"/>
          <w:szCs w:val="27"/>
        </w:rPr>
      </w:pPr>
      <w:r>
        <w:rPr>
          <w:rFonts w:ascii="inherit" w:hAnsi="inherit" w:cs="Arial"/>
          <w:color w:val="4C5D64"/>
          <w:sz w:val="27"/>
          <w:szCs w:val="27"/>
        </w:rPr>
        <w:t> </w:t>
      </w:r>
    </w:p>
    <w:p w14:paraId="37B4A3FF" w14:textId="77777777" w:rsidR="00E32EC6" w:rsidRDefault="00E32EC6" w:rsidP="00E32EC6">
      <w:pPr>
        <w:pStyle w:val="NormalWeb"/>
        <w:shd w:val="clear" w:color="auto" w:fill="FFFFFF"/>
        <w:spacing w:before="0" w:beforeAutospacing="0" w:after="0" w:afterAutospacing="0"/>
        <w:textAlignment w:val="baseline"/>
        <w:rPr>
          <w:rFonts w:ascii="inherit" w:hAnsi="inherit" w:cs="Arial"/>
          <w:color w:val="4C5D64"/>
          <w:sz w:val="27"/>
          <w:szCs w:val="27"/>
        </w:rPr>
      </w:pPr>
      <w:r>
        <w:rPr>
          <w:rStyle w:val="Strong"/>
          <w:rFonts w:ascii="inherit" w:eastAsiaTheme="majorEastAsia" w:hAnsi="inherit" w:cs="Arial"/>
          <w:color w:val="4C5D64"/>
          <w:sz w:val="27"/>
          <w:szCs w:val="27"/>
          <w:bdr w:val="none" w:sz="0" w:space="0" w:color="auto" w:frame="1"/>
        </w:rPr>
        <w:t>What is this form for?</w:t>
      </w:r>
    </w:p>
    <w:p w14:paraId="28044B73" w14:textId="77777777" w:rsidR="00E32EC6" w:rsidRDefault="00E32EC6" w:rsidP="00E32EC6">
      <w:pPr>
        <w:pStyle w:val="NormalWeb"/>
        <w:shd w:val="clear" w:color="auto" w:fill="FFFFFF"/>
        <w:spacing w:before="0" w:beforeAutospacing="0" w:after="210" w:afterAutospacing="0"/>
        <w:textAlignment w:val="baseline"/>
        <w:rPr>
          <w:rFonts w:ascii="inherit" w:hAnsi="inherit" w:cs="Arial"/>
          <w:color w:val="4C5D64"/>
          <w:sz w:val="27"/>
          <w:szCs w:val="27"/>
        </w:rPr>
      </w:pPr>
      <w:r>
        <w:rPr>
          <w:rFonts w:ascii="inherit" w:hAnsi="inherit" w:cs="Arial"/>
          <w:color w:val="4C5D64"/>
          <w:sz w:val="27"/>
          <w:szCs w:val="27"/>
        </w:rPr>
        <w:t xml:space="preserve">The form below must only be used to report a safeguarding concern to the LTA. A safeguarding concern could involve an allegation of abuse or being worried that a child or adult at risk (as defined by the Care Act 2014) may be at risk of </w:t>
      </w:r>
      <w:proofErr w:type="gramStart"/>
      <w:r>
        <w:rPr>
          <w:rFonts w:ascii="inherit" w:hAnsi="inherit" w:cs="Arial"/>
          <w:color w:val="4C5D64"/>
          <w:sz w:val="27"/>
          <w:szCs w:val="27"/>
        </w:rPr>
        <w:t>harm, or</w:t>
      </w:r>
      <w:proofErr w:type="gramEnd"/>
      <w:r>
        <w:rPr>
          <w:rFonts w:ascii="inherit" w:hAnsi="inherit" w:cs="Arial"/>
          <w:color w:val="4C5D64"/>
          <w:sz w:val="27"/>
          <w:szCs w:val="27"/>
        </w:rPr>
        <w:t xml:space="preserve"> may have been harmed.</w:t>
      </w:r>
    </w:p>
    <w:p w14:paraId="47CF3E23" w14:textId="77777777" w:rsidR="00E32EC6" w:rsidRDefault="00E32EC6" w:rsidP="00E32EC6">
      <w:pPr>
        <w:pStyle w:val="NormalWeb"/>
        <w:shd w:val="clear" w:color="auto" w:fill="FFFFFF"/>
        <w:spacing w:before="0" w:beforeAutospacing="0" w:after="210" w:afterAutospacing="0"/>
        <w:textAlignment w:val="baseline"/>
        <w:rPr>
          <w:rFonts w:ascii="inherit" w:hAnsi="inherit" w:cs="Arial"/>
          <w:color w:val="4C5D64"/>
          <w:sz w:val="27"/>
          <w:szCs w:val="27"/>
        </w:rPr>
      </w:pPr>
      <w:r>
        <w:rPr>
          <w:rFonts w:ascii="inherit" w:hAnsi="inherit" w:cs="Arial"/>
          <w:color w:val="4C5D64"/>
          <w:sz w:val="27"/>
          <w:szCs w:val="27"/>
        </w:rPr>
        <w:t xml:space="preserve">Safeguarding concerns will be investigated by the Safeguarding Team. If it is a low-level concern, it may be that we use the report for recording/information </w:t>
      </w:r>
      <w:proofErr w:type="gramStart"/>
      <w:r>
        <w:rPr>
          <w:rFonts w:ascii="inherit" w:hAnsi="inherit" w:cs="Arial"/>
          <w:color w:val="4C5D64"/>
          <w:sz w:val="27"/>
          <w:szCs w:val="27"/>
        </w:rPr>
        <w:t>purposes, or</w:t>
      </w:r>
      <w:proofErr w:type="gramEnd"/>
      <w:r>
        <w:rPr>
          <w:rFonts w:ascii="inherit" w:hAnsi="inherit" w:cs="Arial"/>
          <w:color w:val="4C5D64"/>
          <w:sz w:val="27"/>
          <w:szCs w:val="27"/>
        </w:rPr>
        <w:t xml:space="preserve"> provide advice/support for the matter to be dealt with locally (i.e., county organisation or club). </w:t>
      </w:r>
    </w:p>
    <w:p w14:paraId="748FA9DD" w14:textId="77777777" w:rsidR="00E32EC6" w:rsidRDefault="00E32EC6" w:rsidP="00E32EC6">
      <w:pPr>
        <w:pStyle w:val="NormalWeb"/>
        <w:shd w:val="clear" w:color="auto" w:fill="FFFFFF"/>
        <w:spacing w:before="0" w:beforeAutospacing="0" w:after="0" w:afterAutospacing="0"/>
        <w:textAlignment w:val="baseline"/>
        <w:rPr>
          <w:rFonts w:ascii="inherit" w:hAnsi="inherit" w:cs="Arial"/>
          <w:color w:val="4C5D64"/>
          <w:sz w:val="27"/>
          <w:szCs w:val="27"/>
        </w:rPr>
      </w:pPr>
      <w:r>
        <w:rPr>
          <w:rStyle w:val="Strong"/>
          <w:rFonts w:ascii="inherit" w:eastAsiaTheme="majorEastAsia" w:hAnsi="inherit" w:cs="Arial"/>
          <w:color w:val="4C5D64"/>
          <w:sz w:val="27"/>
          <w:szCs w:val="27"/>
          <w:bdr w:val="none" w:sz="0" w:space="0" w:color="auto" w:frame="1"/>
        </w:rPr>
        <w:t>What happens after the form is submitted?</w:t>
      </w:r>
    </w:p>
    <w:p w14:paraId="46748BBB" w14:textId="77777777" w:rsidR="00E32EC6" w:rsidRDefault="00E32EC6" w:rsidP="00E32EC6">
      <w:pPr>
        <w:pStyle w:val="NormalWeb"/>
        <w:shd w:val="clear" w:color="auto" w:fill="FFFFFF"/>
        <w:spacing w:before="0" w:beforeAutospacing="0" w:after="210" w:afterAutospacing="0"/>
        <w:textAlignment w:val="baseline"/>
        <w:rPr>
          <w:rFonts w:ascii="inherit" w:hAnsi="inherit" w:cs="Arial"/>
          <w:color w:val="4C5D64"/>
          <w:sz w:val="27"/>
          <w:szCs w:val="27"/>
        </w:rPr>
      </w:pPr>
      <w:r>
        <w:rPr>
          <w:rFonts w:ascii="inherit" w:hAnsi="inherit" w:cs="Arial"/>
          <w:color w:val="4C5D64"/>
          <w:sz w:val="27"/>
          <w:szCs w:val="27"/>
        </w:rPr>
        <w:t>Your concern will be sent directly to a secure system only accessible by the LTA Safeguarding Team. Your concern will be managed by a trained safeguarding professional with experience in managing safeguarding cases in an empathetic and professional manner. We will aim to get back to you within 24 hours of your concern being reported within office hours (Monday – Friday 9-5). Outside of those hours we will usually respond on the next working day. Please provide your contact details so that we can obtain further information from you, if necessary.  </w:t>
      </w:r>
    </w:p>
    <w:p w14:paraId="002155EF" w14:textId="77777777" w:rsidR="00E32EC6" w:rsidRDefault="00E32EC6" w:rsidP="00E32EC6">
      <w:pPr>
        <w:pStyle w:val="NormalWeb"/>
        <w:shd w:val="clear" w:color="auto" w:fill="FFFFFF"/>
        <w:spacing w:before="0" w:beforeAutospacing="0" w:after="210" w:afterAutospacing="0"/>
        <w:textAlignment w:val="baseline"/>
        <w:rPr>
          <w:rFonts w:ascii="inherit" w:hAnsi="inherit" w:cs="Arial"/>
          <w:color w:val="4C5D64"/>
          <w:sz w:val="27"/>
          <w:szCs w:val="27"/>
        </w:rPr>
      </w:pPr>
      <w:r>
        <w:rPr>
          <w:rFonts w:ascii="inherit" w:hAnsi="inherit" w:cs="Arial"/>
          <w:color w:val="4C5D64"/>
          <w:sz w:val="27"/>
          <w:szCs w:val="27"/>
        </w:rPr>
        <w:t>Your concern will be treated in confidence and, whilst we have a duty to refer certain matters to the police or local authority, we will always try to do so with your consent. In some situations, we may ask you to complete a referral to the police or local authority.  </w:t>
      </w:r>
    </w:p>
    <w:p w14:paraId="19EA72DD" w14:textId="77777777" w:rsidR="00E32EC6" w:rsidRDefault="00E32EC6" w:rsidP="00E32EC6">
      <w:pPr>
        <w:pStyle w:val="NormalWeb"/>
        <w:shd w:val="clear" w:color="auto" w:fill="FFFFFF"/>
        <w:spacing w:before="0" w:beforeAutospacing="0" w:after="0" w:afterAutospacing="0"/>
        <w:textAlignment w:val="baseline"/>
        <w:rPr>
          <w:rFonts w:ascii="inherit" w:hAnsi="inherit" w:cs="Arial"/>
          <w:color w:val="4C5D64"/>
          <w:sz w:val="27"/>
          <w:szCs w:val="27"/>
        </w:rPr>
      </w:pPr>
      <w:r>
        <w:rPr>
          <w:rFonts w:ascii="inherit" w:hAnsi="inherit" w:cs="Arial"/>
          <w:color w:val="4C5D64"/>
          <w:sz w:val="27"/>
          <w:szCs w:val="27"/>
        </w:rPr>
        <w:lastRenderedPageBreak/>
        <w:t>After submitting your concern, you will receive a unique reference number - please keep a record of this.  The LTA will use the personal information that you provide in accordance with our</w:t>
      </w:r>
      <w:r>
        <w:rPr>
          <w:rStyle w:val="apple-converted-space"/>
          <w:rFonts w:ascii="inherit" w:hAnsi="inherit" w:cs="Arial"/>
          <w:color w:val="4C5D64"/>
          <w:sz w:val="27"/>
          <w:szCs w:val="27"/>
        </w:rPr>
        <w:t> </w:t>
      </w:r>
      <w:hyperlink r:id="rId9" w:history="1">
        <w:r>
          <w:rPr>
            <w:rStyle w:val="Hyperlink"/>
            <w:rFonts w:ascii="inherit" w:eastAsiaTheme="majorEastAsia" w:hAnsi="inherit" w:cs="Arial"/>
            <w:color w:val="16316F"/>
            <w:sz w:val="27"/>
            <w:szCs w:val="27"/>
            <w:bdr w:val="none" w:sz="0" w:space="0" w:color="auto" w:frame="1"/>
          </w:rPr>
          <w:t>privacy policy</w:t>
        </w:r>
      </w:hyperlink>
      <w:r>
        <w:rPr>
          <w:rStyle w:val="apple-converted-space"/>
          <w:rFonts w:ascii="inherit" w:hAnsi="inherit" w:cs="Arial"/>
          <w:color w:val="4C5D64"/>
          <w:sz w:val="27"/>
          <w:szCs w:val="27"/>
        </w:rPr>
        <w:t> </w:t>
      </w:r>
      <w:r>
        <w:rPr>
          <w:rFonts w:ascii="inherit" w:hAnsi="inherit" w:cs="Arial"/>
          <w:color w:val="4C5D64"/>
          <w:sz w:val="27"/>
          <w:szCs w:val="27"/>
        </w:rPr>
        <w:t>(which may be updated from time to time).</w:t>
      </w:r>
    </w:p>
    <w:p w14:paraId="5245553D" w14:textId="77777777" w:rsidR="00E32EC6" w:rsidRDefault="00E32EC6" w:rsidP="00E32EC6">
      <w:pPr>
        <w:pStyle w:val="NormalWeb"/>
        <w:shd w:val="clear" w:color="auto" w:fill="FFFFFF"/>
        <w:spacing w:before="0" w:beforeAutospacing="0" w:after="0" w:afterAutospacing="0"/>
        <w:textAlignment w:val="baseline"/>
        <w:rPr>
          <w:rFonts w:ascii="inherit" w:hAnsi="inherit" w:cs="Arial"/>
          <w:color w:val="4C5D64"/>
          <w:sz w:val="27"/>
          <w:szCs w:val="27"/>
        </w:rPr>
      </w:pPr>
      <w:r>
        <w:rPr>
          <w:rStyle w:val="Strong"/>
          <w:rFonts w:ascii="inherit" w:eastAsiaTheme="majorEastAsia" w:hAnsi="inherit" w:cs="Arial"/>
          <w:color w:val="4C5D64"/>
          <w:sz w:val="27"/>
          <w:szCs w:val="27"/>
          <w:bdr w:val="none" w:sz="0" w:space="0" w:color="auto" w:frame="1"/>
        </w:rPr>
        <w:t>Support</w:t>
      </w:r>
    </w:p>
    <w:p w14:paraId="48E3DBE8" w14:textId="77777777" w:rsidR="00E32EC6" w:rsidRDefault="00E32EC6" w:rsidP="00E32EC6">
      <w:pPr>
        <w:pStyle w:val="NormalWeb"/>
        <w:shd w:val="clear" w:color="auto" w:fill="FFFFFF"/>
        <w:spacing w:before="0" w:beforeAutospacing="0" w:after="0" w:afterAutospacing="0"/>
        <w:textAlignment w:val="baseline"/>
        <w:rPr>
          <w:rFonts w:ascii="inherit" w:hAnsi="inherit" w:cs="Arial"/>
          <w:color w:val="4C5D64"/>
          <w:sz w:val="27"/>
          <w:szCs w:val="27"/>
        </w:rPr>
      </w:pPr>
      <w:r>
        <w:rPr>
          <w:rFonts w:ascii="inherit" w:hAnsi="inherit" w:cs="Arial"/>
          <w:color w:val="4C5D64"/>
          <w:sz w:val="27"/>
          <w:szCs w:val="27"/>
        </w:rPr>
        <w:t>We are here to support you and are keen to listen to any safeguarding concerns you may have. If you would like advice and support before contacting the LTA you can call the NSPCC on 0808 800 5000, the police or your local authority. If you are a child or young person you can also contact Childline on 0800 1111.  If you have any problems completing the form or are unsure of whether to report something, you can contact us at </w:t>
      </w:r>
      <w:hyperlink r:id="rId10" w:history="1">
        <w:r>
          <w:rPr>
            <w:rStyle w:val="Hyperlink"/>
            <w:rFonts w:ascii="inherit" w:eastAsiaTheme="majorEastAsia" w:hAnsi="inherit" w:cs="Arial"/>
            <w:color w:val="16316F"/>
            <w:sz w:val="27"/>
            <w:szCs w:val="27"/>
            <w:bdr w:val="none" w:sz="0" w:space="0" w:color="auto" w:frame="1"/>
          </w:rPr>
          <w:t>safeguarding@lta.org.uk</w:t>
        </w:r>
      </w:hyperlink>
      <w:r>
        <w:rPr>
          <w:rFonts w:ascii="inherit" w:hAnsi="inherit" w:cs="Arial"/>
          <w:color w:val="4C5D64"/>
          <w:sz w:val="27"/>
          <w:szCs w:val="27"/>
        </w:rPr>
        <w:t>.</w:t>
      </w:r>
    </w:p>
    <w:p w14:paraId="68784206" w14:textId="77777777" w:rsidR="00E32EC6" w:rsidRDefault="00E32EC6" w:rsidP="00E32EC6">
      <w:pPr>
        <w:pStyle w:val="NormalWeb"/>
        <w:shd w:val="clear" w:color="auto" w:fill="FFFFFF"/>
        <w:spacing w:before="0" w:beforeAutospacing="0" w:after="0" w:afterAutospacing="0"/>
        <w:textAlignment w:val="baseline"/>
        <w:rPr>
          <w:rFonts w:ascii="inherit" w:hAnsi="inherit" w:cs="Arial"/>
          <w:color w:val="4C5D64"/>
          <w:sz w:val="27"/>
          <w:szCs w:val="27"/>
        </w:rPr>
      </w:pPr>
      <w:r>
        <w:rPr>
          <w:rStyle w:val="Strong"/>
          <w:rFonts w:ascii="inherit" w:eastAsiaTheme="majorEastAsia" w:hAnsi="inherit" w:cs="Arial"/>
          <w:color w:val="4C5D64"/>
          <w:sz w:val="27"/>
          <w:szCs w:val="27"/>
          <w:bdr w:val="none" w:sz="0" w:space="0" w:color="auto" w:frame="1"/>
        </w:rPr>
        <w:t>Emergencies</w:t>
      </w:r>
    </w:p>
    <w:p w14:paraId="6889CBD9" w14:textId="77777777" w:rsidR="00E32EC6" w:rsidRDefault="00E32EC6" w:rsidP="00E32EC6">
      <w:pPr>
        <w:pStyle w:val="NormalWeb"/>
        <w:shd w:val="clear" w:color="auto" w:fill="FFFFFF"/>
        <w:spacing w:before="0" w:beforeAutospacing="0" w:after="0" w:afterAutospacing="0"/>
        <w:textAlignment w:val="baseline"/>
        <w:rPr>
          <w:rFonts w:ascii="inherit" w:hAnsi="inherit" w:cs="Arial"/>
          <w:color w:val="4C5D64"/>
          <w:sz w:val="27"/>
          <w:szCs w:val="27"/>
        </w:rPr>
      </w:pPr>
      <w:r>
        <w:rPr>
          <w:rFonts w:ascii="inherit" w:hAnsi="inherit" w:cs="Arial"/>
          <w:color w:val="4C5D64"/>
          <w:sz w:val="27"/>
          <w:szCs w:val="27"/>
        </w:rPr>
        <w:t>In an emergency and/or if you are concerned that someone is at immediate risk of harm, please call 999 without delay.</w:t>
      </w:r>
    </w:p>
    <w:p w14:paraId="095E44B6" w14:textId="77777777" w:rsidR="00E32EC6" w:rsidRDefault="00E32EC6" w:rsidP="00E32EC6">
      <w:pPr>
        <w:pStyle w:val="NormalWeb"/>
        <w:shd w:val="clear" w:color="auto" w:fill="EEEEEE"/>
        <w:spacing w:before="0" w:beforeAutospacing="0" w:after="0" w:afterAutospacing="0"/>
        <w:textAlignment w:val="baseline"/>
        <w:rPr>
          <w:rFonts w:ascii="inherit" w:hAnsi="inherit" w:cs="Arial"/>
          <w:color w:val="4C5D64"/>
          <w:sz w:val="27"/>
          <w:szCs w:val="27"/>
        </w:rPr>
      </w:pPr>
      <w:r>
        <w:rPr>
          <w:rFonts w:ascii="inherit" w:hAnsi="inherit" w:cs="Arial"/>
          <w:color w:val="4C5D64"/>
          <w:sz w:val="27"/>
          <w:szCs w:val="27"/>
        </w:rPr>
        <w:t>* Indicates mandatory fields</w:t>
      </w:r>
    </w:p>
    <w:p w14:paraId="007EBDC8" w14:textId="77777777" w:rsidR="00E32EC6" w:rsidRDefault="00E32EC6" w:rsidP="00E32EC6">
      <w:pPr>
        <w:pStyle w:val="Heading3"/>
        <w:shd w:val="clear" w:color="auto" w:fill="FFFFFF"/>
        <w:spacing w:before="0" w:after="225"/>
        <w:textAlignment w:val="baseline"/>
        <w:rPr>
          <w:rFonts w:ascii="Arial" w:hAnsi="Arial" w:cs="Arial"/>
          <w:color w:val="16316F"/>
          <w:sz w:val="30"/>
          <w:szCs w:val="30"/>
        </w:rPr>
      </w:pPr>
      <w:r>
        <w:rPr>
          <w:rFonts w:ascii="Arial" w:hAnsi="Arial" w:cs="Arial"/>
          <w:b/>
          <w:bCs/>
          <w:color w:val="16316F"/>
          <w:sz w:val="30"/>
          <w:szCs w:val="30"/>
        </w:rPr>
        <w:t>Details of Person Reporting:</w:t>
      </w:r>
    </w:p>
    <w:p w14:paraId="194355F5"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Name*</w:t>
      </w:r>
    </w:p>
    <w:p w14:paraId="4745699A"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Email Address*</w:t>
      </w:r>
    </w:p>
    <w:p w14:paraId="4CF116DE"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Contact Number</w:t>
      </w:r>
    </w:p>
    <w:p w14:paraId="580723AE"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Role*</w:t>
      </w:r>
    </w:p>
    <w:p w14:paraId="24F0ACAB"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Select</w:t>
      </w:r>
      <w:r>
        <w:rPr>
          <w:rStyle w:val="apple-converted-space"/>
          <w:rFonts w:ascii="inherit" w:hAnsi="inherit" w:cs="Arial"/>
          <w:color w:val="4C5D64"/>
          <w:sz w:val="15"/>
          <w:szCs w:val="15"/>
        </w:rPr>
        <w:t> </w:t>
      </w:r>
      <w:r>
        <w:rPr>
          <w:rFonts w:ascii="inherit" w:hAnsi="inherit" w:cs="Arial"/>
          <w:color w:val="4C5D64"/>
          <w:sz w:val="15"/>
          <w:szCs w:val="15"/>
        </w:rPr>
        <w:t>Official</w:t>
      </w:r>
      <w:r>
        <w:rPr>
          <w:rStyle w:val="apple-converted-space"/>
          <w:rFonts w:ascii="inherit" w:hAnsi="inherit" w:cs="Arial"/>
          <w:color w:val="4C5D64"/>
          <w:sz w:val="15"/>
          <w:szCs w:val="15"/>
        </w:rPr>
        <w:t> </w:t>
      </w:r>
      <w:r>
        <w:rPr>
          <w:rFonts w:ascii="inherit" w:hAnsi="inherit" w:cs="Arial"/>
          <w:color w:val="4C5D64"/>
          <w:sz w:val="15"/>
          <w:szCs w:val="15"/>
        </w:rPr>
        <w:t>Parent</w:t>
      </w:r>
      <w:r>
        <w:rPr>
          <w:rStyle w:val="apple-converted-space"/>
          <w:rFonts w:ascii="inherit" w:hAnsi="inherit" w:cs="Arial"/>
          <w:color w:val="4C5D64"/>
          <w:sz w:val="15"/>
          <w:szCs w:val="15"/>
        </w:rPr>
        <w:t> </w:t>
      </w:r>
      <w:r>
        <w:rPr>
          <w:rFonts w:ascii="inherit" w:hAnsi="inherit" w:cs="Arial"/>
          <w:color w:val="4C5D64"/>
          <w:sz w:val="15"/>
          <w:szCs w:val="15"/>
        </w:rPr>
        <w:t>Coach</w:t>
      </w:r>
      <w:r>
        <w:rPr>
          <w:rStyle w:val="apple-converted-space"/>
          <w:rFonts w:ascii="inherit" w:hAnsi="inherit" w:cs="Arial"/>
          <w:color w:val="4C5D64"/>
          <w:sz w:val="15"/>
          <w:szCs w:val="15"/>
        </w:rPr>
        <w:t> </w:t>
      </w:r>
      <w:r>
        <w:rPr>
          <w:rFonts w:ascii="inherit" w:hAnsi="inherit" w:cs="Arial"/>
          <w:color w:val="4C5D64"/>
          <w:sz w:val="15"/>
          <w:szCs w:val="15"/>
        </w:rPr>
        <w:t>LTA Staff Member</w:t>
      </w:r>
      <w:r>
        <w:rPr>
          <w:rStyle w:val="apple-converted-space"/>
          <w:rFonts w:ascii="inherit" w:hAnsi="inherit" w:cs="Arial"/>
          <w:color w:val="4C5D64"/>
          <w:sz w:val="15"/>
          <w:szCs w:val="15"/>
        </w:rPr>
        <w:t> </w:t>
      </w:r>
      <w:r>
        <w:rPr>
          <w:rFonts w:ascii="inherit" w:hAnsi="inherit" w:cs="Arial"/>
          <w:color w:val="4C5D64"/>
          <w:sz w:val="15"/>
          <w:szCs w:val="15"/>
        </w:rPr>
        <w:t>Welfare Officer</w:t>
      </w:r>
      <w:r>
        <w:rPr>
          <w:rStyle w:val="apple-converted-space"/>
          <w:rFonts w:ascii="inherit" w:hAnsi="inherit" w:cs="Arial"/>
          <w:color w:val="4C5D64"/>
          <w:sz w:val="15"/>
          <w:szCs w:val="15"/>
        </w:rPr>
        <w:t> </w:t>
      </w:r>
      <w:r>
        <w:rPr>
          <w:rFonts w:ascii="inherit" w:hAnsi="inherit" w:cs="Arial"/>
          <w:color w:val="4C5D64"/>
          <w:sz w:val="15"/>
          <w:szCs w:val="15"/>
        </w:rPr>
        <w:t>Child (Under 18)</w:t>
      </w:r>
      <w:r>
        <w:rPr>
          <w:rStyle w:val="apple-converted-space"/>
          <w:rFonts w:ascii="inherit" w:hAnsi="inherit" w:cs="Arial"/>
          <w:color w:val="4C5D64"/>
          <w:sz w:val="15"/>
          <w:szCs w:val="15"/>
        </w:rPr>
        <w:t> </w:t>
      </w:r>
      <w:r>
        <w:rPr>
          <w:rFonts w:ascii="inherit" w:hAnsi="inherit" w:cs="Arial"/>
          <w:color w:val="4C5D64"/>
          <w:sz w:val="15"/>
          <w:szCs w:val="15"/>
        </w:rPr>
        <w:t>Adult (Over 18)</w:t>
      </w:r>
      <w:r>
        <w:rPr>
          <w:rStyle w:val="apple-converted-space"/>
          <w:rFonts w:ascii="inherit" w:hAnsi="inherit" w:cs="Arial"/>
          <w:color w:val="4C5D64"/>
          <w:sz w:val="15"/>
          <w:szCs w:val="15"/>
        </w:rPr>
        <w:t> </w:t>
      </w:r>
      <w:r>
        <w:rPr>
          <w:rFonts w:ascii="inherit" w:hAnsi="inherit" w:cs="Arial"/>
          <w:color w:val="4C5D64"/>
          <w:sz w:val="15"/>
          <w:szCs w:val="15"/>
        </w:rPr>
        <w:t>Other</w:t>
      </w:r>
      <w:r>
        <w:rPr>
          <w:rStyle w:val="apple-converted-space"/>
          <w:rFonts w:ascii="inherit" w:hAnsi="inherit" w:cs="Arial"/>
          <w:color w:val="4C5D64"/>
          <w:sz w:val="15"/>
          <w:szCs w:val="15"/>
        </w:rPr>
        <w:t> </w:t>
      </w:r>
      <w:r>
        <w:rPr>
          <w:rFonts w:ascii="inherit" w:hAnsi="inherit" w:cs="Arial"/>
          <w:color w:val="4C5D64"/>
          <w:bdr w:val="none" w:sz="0" w:space="0" w:color="auto" w:frame="1"/>
        </w:rPr>
        <w:t>Select</w:t>
      </w:r>
    </w:p>
    <w:p w14:paraId="401CE986" w14:textId="77777777" w:rsidR="00E32EC6" w:rsidRDefault="00E32EC6" w:rsidP="00E32EC6">
      <w:pPr>
        <w:pStyle w:val="Heading3"/>
        <w:shd w:val="clear" w:color="auto" w:fill="FFFFFF"/>
        <w:spacing w:before="0" w:after="225"/>
        <w:textAlignment w:val="baseline"/>
        <w:rPr>
          <w:rFonts w:ascii="Arial" w:hAnsi="Arial" w:cs="Arial"/>
          <w:color w:val="16316F"/>
          <w:sz w:val="30"/>
          <w:szCs w:val="30"/>
        </w:rPr>
      </w:pPr>
      <w:r>
        <w:rPr>
          <w:rFonts w:ascii="Arial" w:hAnsi="Arial" w:cs="Arial"/>
          <w:b/>
          <w:bCs/>
          <w:color w:val="16316F"/>
          <w:sz w:val="30"/>
          <w:szCs w:val="30"/>
        </w:rPr>
        <w:t>Where did the concern take place?</w:t>
      </w:r>
    </w:p>
    <w:p w14:paraId="30378582"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Location*</w:t>
      </w:r>
    </w:p>
    <w:p w14:paraId="552C37BF" w14:textId="77777777" w:rsidR="00E32EC6" w:rsidRDefault="00E32EC6" w:rsidP="00E32EC6">
      <w:pPr>
        <w:pStyle w:val="Heading3"/>
        <w:shd w:val="clear" w:color="auto" w:fill="FFFFFF"/>
        <w:spacing w:before="0" w:after="225"/>
        <w:textAlignment w:val="baseline"/>
        <w:rPr>
          <w:rFonts w:ascii="Arial" w:hAnsi="Arial" w:cs="Arial"/>
          <w:color w:val="16316F"/>
          <w:sz w:val="30"/>
          <w:szCs w:val="30"/>
        </w:rPr>
      </w:pPr>
      <w:r>
        <w:rPr>
          <w:rFonts w:ascii="Arial" w:hAnsi="Arial" w:cs="Arial"/>
          <w:b/>
          <w:bCs/>
          <w:color w:val="16316F"/>
          <w:sz w:val="30"/>
          <w:szCs w:val="30"/>
        </w:rPr>
        <w:t>Details of your concern</w:t>
      </w:r>
    </w:p>
    <w:p w14:paraId="1C636F48"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Date concern occurred*</w:t>
      </w:r>
    </w:p>
    <w:p w14:paraId="2DB0EF47"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Who else have you</w:t>
      </w:r>
      <w:r>
        <w:rPr>
          <w:rStyle w:val="apple-converted-space"/>
          <w:rFonts w:ascii="inherit" w:hAnsi="inherit" w:cs="Arial"/>
          <w:color w:val="4C5D64"/>
          <w:sz w:val="15"/>
          <w:szCs w:val="15"/>
        </w:rPr>
        <w:t> </w:t>
      </w:r>
      <w:r>
        <w:rPr>
          <w:rFonts w:ascii="inherit" w:hAnsi="inherit" w:cs="Arial"/>
          <w:color w:val="4C5D64"/>
          <w:sz w:val="15"/>
          <w:szCs w:val="15"/>
        </w:rPr>
        <w:br/>
        <w:t>informed about the</w:t>
      </w:r>
      <w:r>
        <w:rPr>
          <w:rStyle w:val="apple-converted-space"/>
          <w:rFonts w:ascii="inherit" w:hAnsi="inherit" w:cs="Arial"/>
          <w:color w:val="4C5D64"/>
          <w:sz w:val="15"/>
          <w:szCs w:val="15"/>
        </w:rPr>
        <w:t> </w:t>
      </w:r>
      <w:r>
        <w:rPr>
          <w:rFonts w:ascii="inherit" w:hAnsi="inherit" w:cs="Arial"/>
          <w:color w:val="4C5D64"/>
          <w:sz w:val="15"/>
          <w:szCs w:val="15"/>
        </w:rPr>
        <w:br/>
      </w:r>
      <w:proofErr w:type="gramStart"/>
      <w:r>
        <w:rPr>
          <w:rFonts w:ascii="inherit" w:hAnsi="inherit" w:cs="Arial"/>
          <w:color w:val="4C5D64"/>
          <w:sz w:val="15"/>
          <w:szCs w:val="15"/>
        </w:rPr>
        <w:t>concern?*</w:t>
      </w:r>
      <w:proofErr w:type="gramEnd"/>
    </w:p>
    <w:p w14:paraId="77D853A0" w14:textId="77777777" w:rsidR="00E32EC6" w:rsidRDefault="00E32EC6" w:rsidP="00E32EC6">
      <w:pPr>
        <w:shd w:val="clear" w:color="auto" w:fill="FFFFFF"/>
        <w:textAlignment w:val="baseline"/>
        <w:rPr>
          <w:rFonts w:ascii="inherit" w:hAnsi="inherit" w:cs="Arial"/>
          <w:color w:val="4C5D64"/>
          <w:sz w:val="15"/>
          <w:szCs w:val="15"/>
        </w:rPr>
      </w:pPr>
      <w:r>
        <w:rPr>
          <w:rStyle w:val="apple-converted-space"/>
          <w:rFonts w:ascii="inherit" w:hAnsi="inherit" w:cs="Arial"/>
          <w:color w:val="4C5D64"/>
          <w:sz w:val="15"/>
          <w:szCs w:val="15"/>
        </w:rPr>
        <w:t> </w:t>
      </w:r>
      <w:r>
        <w:rPr>
          <w:rFonts w:ascii="inherit" w:hAnsi="inherit" w:cs="Arial"/>
          <w:color w:val="4C5D64"/>
          <w:sz w:val="15"/>
          <w:szCs w:val="15"/>
        </w:rPr>
        <w:t>Local Authority Designated Officer (LADO)</w:t>
      </w:r>
    </w:p>
    <w:p w14:paraId="410D235A" w14:textId="77777777" w:rsidR="00E32EC6" w:rsidRDefault="00E32EC6" w:rsidP="00E32EC6">
      <w:pPr>
        <w:shd w:val="clear" w:color="auto" w:fill="FFFFFF"/>
        <w:textAlignment w:val="baseline"/>
        <w:rPr>
          <w:rFonts w:ascii="inherit" w:hAnsi="inherit" w:cs="Arial"/>
          <w:color w:val="4C5D64"/>
          <w:sz w:val="15"/>
          <w:szCs w:val="15"/>
        </w:rPr>
      </w:pPr>
      <w:r>
        <w:rPr>
          <w:rStyle w:val="apple-converted-space"/>
          <w:rFonts w:ascii="inherit" w:hAnsi="inherit" w:cs="Arial"/>
          <w:color w:val="4C5D64"/>
          <w:sz w:val="15"/>
          <w:szCs w:val="15"/>
        </w:rPr>
        <w:t> </w:t>
      </w:r>
      <w:r>
        <w:rPr>
          <w:rFonts w:ascii="inherit" w:hAnsi="inherit" w:cs="Arial"/>
          <w:color w:val="4C5D64"/>
          <w:sz w:val="15"/>
          <w:szCs w:val="15"/>
        </w:rPr>
        <w:t>Police</w:t>
      </w:r>
    </w:p>
    <w:p w14:paraId="301201B2" w14:textId="77777777" w:rsidR="00E32EC6" w:rsidRDefault="00E32EC6" w:rsidP="00E32EC6">
      <w:pPr>
        <w:shd w:val="clear" w:color="auto" w:fill="FFFFFF"/>
        <w:textAlignment w:val="baseline"/>
        <w:rPr>
          <w:rFonts w:ascii="inherit" w:hAnsi="inherit" w:cs="Arial"/>
          <w:color w:val="4C5D64"/>
          <w:sz w:val="15"/>
          <w:szCs w:val="15"/>
        </w:rPr>
      </w:pPr>
      <w:r>
        <w:rPr>
          <w:rStyle w:val="apple-converted-space"/>
          <w:rFonts w:ascii="inherit" w:hAnsi="inherit" w:cs="Arial"/>
          <w:color w:val="4C5D64"/>
          <w:sz w:val="15"/>
          <w:szCs w:val="15"/>
        </w:rPr>
        <w:t> </w:t>
      </w:r>
      <w:r>
        <w:rPr>
          <w:rFonts w:ascii="inherit" w:hAnsi="inherit" w:cs="Arial"/>
          <w:color w:val="4C5D64"/>
          <w:sz w:val="15"/>
          <w:szCs w:val="15"/>
        </w:rPr>
        <w:t>LTA Safeguarding Team</w:t>
      </w:r>
    </w:p>
    <w:p w14:paraId="3DD7E6E0" w14:textId="77777777" w:rsidR="00E32EC6" w:rsidRDefault="00E32EC6" w:rsidP="00E32EC6">
      <w:pPr>
        <w:shd w:val="clear" w:color="auto" w:fill="FFFFFF"/>
        <w:textAlignment w:val="baseline"/>
        <w:rPr>
          <w:rFonts w:ascii="inherit" w:hAnsi="inherit" w:cs="Arial"/>
          <w:color w:val="4C5D64"/>
          <w:sz w:val="15"/>
          <w:szCs w:val="15"/>
        </w:rPr>
      </w:pPr>
      <w:r>
        <w:rPr>
          <w:rStyle w:val="apple-converted-space"/>
          <w:rFonts w:ascii="inherit" w:hAnsi="inherit" w:cs="Arial"/>
          <w:color w:val="4C5D64"/>
          <w:sz w:val="15"/>
          <w:szCs w:val="15"/>
        </w:rPr>
        <w:t> </w:t>
      </w:r>
      <w:r>
        <w:rPr>
          <w:rFonts w:ascii="inherit" w:hAnsi="inherit" w:cs="Arial"/>
          <w:color w:val="4C5D64"/>
          <w:sz w:val="15"/>
          <w:szCs w:val="15"/>
        </w:rPr>
        <w:t>Local Authority Children's Services</w:t>
      </w:r>
    </w:p>
    <w:p w14:paraId="1EC0F7B8" w14:textId="77777777" w:rsidR="00E32EC6" w:rsidRDefault="00E32EC6" w:rsidP="00E32EC6">
      <w:pPr>
        <w:shd w:val="clear" w:color="auto" w:fill="FFFFFF"/>
        <w:textAlignment w:val="baseline"/>
        <w:rPr>
          <w:rFonts w:ascii="inherit" w:hAnsi="inherit" w:cs="Arial"/>
          <w:color w:val="4C5D64"/>
          <w:sz w:val="15"/>
          <w:szCs w:val="15"/>
        </w:rPr>
      </w:pPr>
      <w:r>
        <w:rPr>
          <w:rStyle w:val="apple-converted-space"/>
          <w:rFonts w:ascii="inherit" w:hAnsi="inherit" w:cs="Arial"/>
          <w:color w:val="4C5D64"/>
          <w:sz w:val="15"/>
          <w:szCs w:val="15"/>
        </w:rPr>
        <w:t> </w:t>
      </w:r>
      <w:r>
        <w:rPr>
          <w:rFonts w:ascii="inherit" w:hAnsi="inherit" w:cs="Arial"/>
          <w:color w:val="4C5D64"/>
          <w:sz w:val="15"/>
          <w:szCs w:val="15"/>
        </w:rPr>
        <w:t>Local Authority Adult Services</w:t>
      </w:r>
    </w:p>
    <w:p w14:paraId="6BEC073D" w14:textId="77777777" w:rsidR="00E32EC6" w:rsidRDefault="00E32EC6" w:rsidP="00E32EC6">
      <w:pPr>
        <w:shd w:val="clear" w:color="auto" w:fill="FFFFFF"/>
        <w:textAlignment w:val="baseline"/>
        <w:rPr>
          <w:rFonts w:ascii="inherit" w:hAnsi="inherit" w:cs="Arial"/>
          <w:color w:val="4C5D64"/>
          <w:sz w:val="15"/>
          <w:szCs w:val="15"/>
        </w:rPr>
      </w:pPr>
      <w:r>
        <w:rPr>
          <w:rStyle w:val="apple-converted-space"/>
          <w:rFonts w:ascii="inherit" w:hAnsi="inherit" w:cs="Arial"/>
          <w:color w:val="4C5D64"/>
          <w:sz w:val="15"/>
          <w:szCs w:val="15"/>
        </w:rPr>
        <w:t> </w:t>
      </w:r>
      <w:r>
        <w:rPr>
          <w:rFonts w:ascii="inherit" w:hAnsi="inherit" w:cs="Arial"/>
          <w:color w:val="4C5D64"/>
          <w:sz w:val="15"/>
          <w:szCs w:val="15"/>
        </w:rPr>
        <w:t>County Association</w:t>
      </w:r>
    </w:p>
    <w:p w14:paraId="58DE8E3E" w14:textId="77777777" w:rsidR="00E32EC6" w:rsidRDefault="00E32EC6" w:rsidP="00E32EC6">
      <w:pPr>
        <w:shd w:val="clear" w:color="auto" w:fill="FFFFFF"/>
        <w:textAlignment w:val="baseline"/>
        <w:rPr>
          <w:rFonts w:ascii="inherit" w:hAnsi="inherit" w:cs="Arial"/>
          <w:color w:val="4C5D64"/>
          <w:sz w:val="15"/>
          <w:szCs w:val="15"/>
        </w:rPr>
      </w:pPr>
      <w:r>
        <w:rPr>
          <w:rStyle w:val="apple-converted-space"/>
          <w:rFonts w:ascii="inherit" w:hAnsi="inherit" w:cs="Arial"/>
          <w:color w:val="4C5D64"/>
          <w:sz w:val="15"/>
          <w:szCs w:val="15"/>
        </w:rPr>
        <w:t> </w:t>
      </w:r>
      <w:r>
        <w:rPr>
          <w:rFonts w:ascii="inherit" w:hAnsi="inherit" w:cs="Arial"/>
          <w:color w:val="4C5D64"/>
          <w:sz w:val="15"/>
          <w:szCs w:val="15"/>
        </w:rPr>
        <w:t>Other</w:t>
      </w:r>
    </w:p>
    <w:p w14:paraId="6D03CDB1"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Other People Informed*</w:t>
      </w:r>
    </w:p>
    <w:p w14:paraId="7E7DBB1E"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noProof/>
          <w:color w:val="4C5D64"/>
          <w:sz w:val="15"/>
          <w:szCs w:val="15"/>
        </w:rPr>
        <mc:AlternateContent>
          <mc:Choice Requires="wps">
            <w:drawing>
              <wp:anchor distT="0" distB="0" distL="114300" distR="114300" simplePos="0" relativeHeight="251659264" behindDoc="0" locked="0" layoutInCell="1" allowOverlap="1" wp14:anchorId="42AF08DF" wp14:editId="34BC819E">
                <wp:simplePos x="0" y="0"/>
                <wp:positionH relativeFrom="column">
                  <wp:posOffset>-19050</wp:posOffset>
                </wp:positionH>
                <wp:positionV relativeFrom="paragraph">
                  <wp:posOffset>220327</wp:posOffset>
                </wp:positionV>
                <wp:extent cx="5818358" cy="294143"/>
                <wp:effectExtent l="0" t="0" r="11430" b="10795"/>
                <wp:wrapNone/>
                <wp:docPr id="155714241" name="Text Box 5"/>
                <wp:cNvGraphicFramePr/>
                <a:graphic xmlns:a="http://schemas.openxmlformats.org/drawingml/2006/main">
                  <a:graphicData uri="http://schemas.microsoft.com/office/word/2010/wordprocessingShape">
                    <wps:wsp>
                      <wps:cNvSpPr txBox="1"/>
                      <wps:spPr>
                        <a:xfrm>
                          <a:off x="0" y="0"/>
                          <a:ext cx="5818358" cy="294143"/>
                        </a:xfrm>
                        <a:prstGeom prst="rect">
                          <a:avLst/>
                        </a:prstGeom>
                        <a:solidFill>
                          <a:schemeClr val="lt1"/>
                        </a:solidFill>
                        <a:ln w="6350">
                          <a:solidFill>
                            <a:prstClr val="black"/>
                          </a:solidFill>
                        </a:ln>
                      </wps:spPr>
                      <wps:txbx>
                        <w:txbxContent>
                          <w:p w14:paraId="790555F9" w14:textId="77777777" w:rsidR="00E32EC6" w:rsidRDefault="00E32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AF08DF" id="_x0000_t202" coordsize="21600,21600" o:spt="202" path="m,l,21600r21600,l21600,xe">
                <v:stroke joinstyle="miter"/>
                <v:path gradientshapeok="t" o:connecttype="rect"/>
              </v:shapetype>
              <v:shape id="Text Box 5" o:spid="_x0000_s1026" type="#_x0000_t202" style="position:absolute;margin-left:-1.5pt;margin-top:17.35pt;width:458.15pt;height:2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" fillcolor="white [3201]" strokeweight=".5pt">
                <v:textbox>
                  <w:txbxContent>
                    <w:p w14:paraId="790555F9" w14:textId="77777777" w:rsidR="00E32EC6" w:rsidRDefault="00E32EC6"/>
                  </w:txbxContent>
                </v:textbox>
              </v:shape>
            </w:pict>
          </mc:Fallback>
        </mc:AlternateContent>
      </w:r>
      <w:r>
        <w:rPr>
          <w:rFonts w:ascii="inherit" w:hAnsi="inherit" w:cs="Arial"/>
          <w:color w:val="4C5D64"/>
          <w:sz w:val="15"/>
          <w:szCs w:val="15"/>
        </w:rPr>
        <w:t>Concern summary*</w:t>
      </w:r>
    </w:p>
    <w:p w14:paraId="45F6F217" w14:textId="242A1BEB" w:rsidR="00E32EC6" w:rsidRPr="00E32EC6" w:rsidRDefault="00E32EC6" w:rsidP="00E32EC6">
      <w:pPr>
        <w:shd w:val="clear" w:color="auto" w:fill="FFFFFF"/>
        <w:textAlignment w:val="baseline"/>
        <w:rPr>
          <w:rStyle w:val="help-tooltip"/>
          <w:rFonts w:ascii="inherit" w:hAnsi="inherit" w:cs="Arial"/>
          <w:color w:val="4C5D64"/>
          <w:sz w:val="15"/>
          <w:szCs w:val="15"/>
        </w:rPr>
      </w:pPr>
      <w:r>
        <w:rPr>
          <w:rStyle w:val="help-tooltip"/>
          <w:rFonts w:ascii="inherit" w:hAnsi="inherit" w:cs="Arial"/>
          <w:color w:val="4C5D64"/>
          <w:sz w:val="15"/>
          <w:szCs w:val="15"/>
          <w:bdr w:val="none" w:sz="0" w:space="0" w:color="auto" w:frame="1"/>
        </w:rPr>
        <w:lastRenderedPageBreak/>
        <w:t>Provide a top-line summary of the safeguarding concern, e.g. parent was observed hitting a child at a competition / coach alleged to have sent inappropriate messages to child, etc.</w:t>
      </w:r>
    </w:p>
    <w:p w14:paraId="6685A0DE" w14:textId="77777777" w:rsidR="00E32EC6" w:rsidRDefault="00E32EC6" w:rsidP="00E32EC6">
      <w:pPr>
        <w:shd w:val="clear" w:color="auto" w:fill="FFFFFF"/>
        <w:textAlignment w:val="baseline"/>
        <w:rPr>
          <w:rFonts w:ascii="inherit" w:hAnsi="inherit" w:cs="Arial"/>
          <w:color w:val="4C5D64"/>
          <w:sz w:val="15"/>
          <w:szCs w:val="15"/>
        </w:rPr>
      </w:pPr>
    </w:p>
    <w:p w14:paraId="3154B578" w14:textId="59D9186E"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noProof/>
          <w:color w:val="4C5D64"/>
          <w:sz w:val="15"/>
          <w:szCs w:val="15"/>
        </w:rPr>
        <mc:AlternateContent>
          <mc:Choice Requires="wps">
            <w:drawing>
              <wp:anchor distT="0" distB="0" distL="114300" distR="114300" simplePos="0" relativeHeight="251660288" behindDoc="0" locked="0" layoutInCell="1" allowOverlap="1" wp14:anchorId="788B21CD" wp14:editId="596431DF">
                <wp:simplePos x="0" y="0"/>
                <wp:positionH relativeFrom="column">
                  <wp:posOffset>38366</wp:posOffset>
                </wp:positionH>
                <wp:positionV relativeFrom="paragraph">
                  <wp:posOffset>188932</wp:posOffset>
                </wp:positionV>
                <wp:extent cx="5818910" cy="236593"/>
                <wp:effectExtent l="0" t="0" r="10795" b="17780"/>
                <wp:wrapNone/>
                <wp:docPr id="2032372534" name="Text Box 6"/>
                <wp:cNvGraphicFramePr/>
                <a:graphic xmlns:a="http://schemas.openxmlformats.org/drawingml/2006/main">
                  <a:graphicData uri="http://schemas.microsoft.com/office/word/2010/wordprocessingShape">
                    <wps:wsp>
                      <wps:cNvSpPr txBox="1"/>
                      <wps:spPr>
                        <a:xfrm>
                          <a:off x="0" y="0"/>
                          <a:ext cx="5818910" cy="236593"/>
                        </a:xfrm>
                        <a:prstGeom prst="rect">
                          <a:avLst/>
                        </a:prstGeom>
                        <a:solidFill>
                          <a:schemeClr val="lt1"/>
                        </a:solidFill>
                        <a:ln w="6350">
                          <a:solidFill>
                            <a:prstClr val="black"/>
                          </a:solidFill>
                        </a:ln>
                      </wps:spPr>
                      <wps:txbx>
                        <w:txbxContent>
                          <w:p w14:paraId="403E2E9D" w14:textId="77777777" w:rsidR="00E32EC6" w:rsidRDefault="00E32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8B21CD" id="Text Box 6" o:spid="_x0000_s1027" type="#_x0000_t202" style="position:absolute;margin-left:3pt;margin-top:14.9pt;width:458.2pt;height:18.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" fillcolor="white [3201]" strokeweight=".5pt">
                <v:textbox>
                  <w:txbxContent>
                    <w:p w14:paraId="403E2E9D" w14:textId="77777777" w:rsidR="00E32EC6" w:rsidRDefault="00E32EC6"/>
                  </w:txbxContent>
                </v:textbox>
              </v:shape>
            </w:pict>
          </mc:Fallback>
        </mc:AlternateContent>
      </w:r>
      <w:r>
        <w:rPr>
          <w:rFonts w:ascii="inherit" w:hAnsi="inherit" w:cs="Arial"/>
          <w:color w:val="4C5D64"/>
          <w:sz w:val="15"/>
          <w:szCs w:val="15"/>
        </w:rPr>
        <w:t>Details of concern*</w:t>
      </w:r>
    </w:p>
    <w:p w14:paraId="59540F05" w14:textId="77777777" w:rsidR="00E32EC6" w:rsidRDefault="00E32EC6" w:rsidP="00E32EC6">
      <w:pPr>
        <w:shd w:val="clear" w:color="auto" w:fill="FFFFFF"/>
        <w:textAlignment w:val="baseline"/>
        <w:rPr>
          <w:rFonts w:ascii="inherit" w:hAnsi="inherit" w:cs="Arial"/>
          <w:color w:val="4C5D64"/>
          <w:sz w:val="15"/>
          <w:szCs w:val="15"/>
        </w:rPr>
      </w:pPr>
    </w:p>
    <w:p w14:paraId="2DB240B0" w14:textId="19C29829" w:rsidR="00E32EC6" w:rsidRDefault="00E32EC6" w:rsidP="00E32EC6">
      <w:pPr>
        <w:shd w:val="clear" w:color="auto" w:fill="FFFFFF"/>
        <w:textAlignment w:val="baseline"/>
        <w:rPr>
          <w:rFonts w:ascii="inherit" w:hAnsi="inherit" w:cs="Arial"/>
          <w:color w:val="4C5D64"/>
          <w:sz w:val="15"/>
          <w:szCs w:val="15"/>
        </w:rPr>
      </w:pPr>
      <w:r>
        <w:rPr>
          <w:rStyle w:val="help-tooltip"/>
          <w:rFonts w:ascii="inherit" w:hAnsi="inherit" w:cs="Arial"/>
          <w:color w:val="4C5D64"/>
          <w:sz w:val="15"/>
          <w:szCs w:val="15"/>
          <w:bdr w:val="none" w:sz="0" w:space="0" w:color="auto" w:frame="1"/>
        </w:rPr>
        <w:t>Provide a detailed description of the safeguarding concern. Ensure you include details of what happened, those involved, dates, locations and anything else you consider important. In an emergency, please call the police without delay on 999.</w:t>
      </w:r>
    </w:p>
    <w:p w14:paraId="2A685BBB" w14:textId="77777777" w:rsidR="00E32EC6" w:rsidRDefault="00E32EC6" w:rsidP="00E32EC6">
      <w:pPr>
        <w:pStyle w:val="Heading3"/>
        <w:shd w:val="clear" w:color="auto" w:fill="FFFFFF"/>
        <w:spacing w:before="0" w:after="225"/>
        <w:textAlignment w:val="baseline"/>
        <w:rPr>
          <w:rFonts w:ascii="Arial" w:hAnsi="Arial" w:cs="Arial"/>
          <w:color w:val="16316F"/>
          <w:sz w:val="30"/>
          <w:szCs w:val="30"/>
        </w:rPr>
      </w:pPr>
      <w:r>
        <w:rPr>
          <w:rFonts w:ascii="Arial" w:hAnsi="Arial" w:cs="Arial"/>
          <w:b/>
          <w:bCs/>
          <w:color w:val="16316F"/>
          <w:sz w:val="30"/>
          <w:szCs w:val="30"/>
        </w:rPr>
        <w:t>Details of those involved in the concern</w:t>
      </w:r>
    </w:p>
    <w:p w14:paraId="0093ECD4" w14:textId="77777777" w:rsidR="00E32EC6" w:rsidRDefault="00E32EC6" w:rsidP="00E32EC6">
      <w:pPr>
        <w:pStyle w:val="Heading3"/>
        <w:shd w:val="clear" w:color="auto" w:fill="FFFFFF"/>
        <w:spacing w:before="0" w:after="225"/>
        <w:textAlignment w:val="baseline"/>
        <w:rPr>
          <w:rFonts w:ascii="Arial" w:hAnsi="Arial" w:cs="Arial"/>
          <w:b/>
          <w:bCs/>
          <w:color w:val="16316F"/>
          <w:sz w:val="30"/>
          <w:szCs w:val="30"/>
        </w:rPr>
      </w:pPr>
      <w:r>
        <w:rPr>
          <w:rFonts w:ascii="Arial" w:hAnsi="Arial" w:cs="Arial"/>
          <w:b/>
          <w:bCs/>
          <w:color w:val="16316F"/>
          <w:sz w:val="30"/>
          <w:szCs w:val="30"/>
        </w:rPr>
        <w:t>Victim(s) if known</w:t>
      </w:r>
    </w:p>
    <w:p w14:paraId="45F136F7"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First Name</w:t>
      </w:r>
    </w:p>
    <w:p w14:paraId="51D6732E"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Role</w:t>
      </w:r>
    </w:p>
    <w:p w14:paraId="2B0D7BA9"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bdr w:val="none" w:sz="0" w:space="0" w:color="auto" w:frame="1"/>
        </w:rPr>
        <w:t>Select</w:t>
      </w:r>
    </w:p>
    <w:p w14:paraId="3F4DD4F7"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Role Other*</w:t>
      </w:r>
    </w:p>
    <w:p w14:paraId="27EFE804"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Surname</w:t>
      </w:r>
    </w:p>
    <w:p w14:paraId="39A4A497"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DOB</w:t>
      </w:r>
    </w:p>
    <w:p w14:paraId="7C4B051A"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Address</w:t>
      </w:r>
    </w:p>
    <w:p w14:paraId="650FA4E3" w14:textId="77777777" w:rsidR="00E32EC6" w:rsidRDefault="00E32EC6" w:rsidP="00E32EC6">
      <w:pPr>
        <w:pStyle w:val="Heading3"/>
        <w:shd w:val="clear" w:color="auto" w:fill="FFFFFF"/>
        <w:spacing w:before="0" w:after="225"/>
        <w:textAlignment w:val="baseline"/>
        <w:rPr>
          <w:rFonts w:ascii="Arial" w:hAnsi="Arial" w:cs="Arial"/>
          <w:color w:val="16316F"/>
          <w:sz w:val="30"/>
          <w:szCs w:val="30"/>
        </w:rPr>
      </w:pPr>
      <w:r>
        <w:rPr>
          <w:rFonts w:ascii="Arial" w:hAnsi="Arial" w:cs="Arial"/>
          <w:b/>
          <w:bCs/>
          <w:color w:val="16316F"/>
          <w:sz w:val="30"/>
          <w:szCs w:val="30"/>
        </w:rPr>
        <w:t>Alleged perpetrator(s) if known</w:t>
      </w:r>
    </w:p>
    <w:p w14:paraId="24358EA1"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First Name</w:t>
      </w:r>
    </w:p>
    <w:p w14:paraId="35AD7B20"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Role</w:t>
      </w:r>
    </w:p>
    <w:p w14:paraId="5B593CC9"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bdr w:val="none" w:sz="0" w:space="0" w:color="auto" w:frame="1"/>
        </w:rPr>
        <w:t>Select</w:t>
      </w:r>
    </w:p>
    <w:p w14:paraId="097DD3C6"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Role Other*</w:t>
      </w:r>
    </w:p>
    <w:p w14:paraId="3B3203DC"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Surname</w:t>
      </w:r>
    </w:p>
    <w:p w14:paraId="08CAD9DB"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DOB</w:t>
      </w:r>
    </w:p>
    <w:p w14:paraId="69144C3F" w14:textId="77777777" w:rsidR="00E32EC6" w:rsidRDefault="00E32EC6" w:rsidP="00E32EC6">
      <w:pPr>
        <w:shd w:val="clear" w:color="auto" w:fill="FFFFFF"/>
        <w:textAlignment w:val="baseline"/>
        <w:rPr>
          <w:rFonts w:ascii="inherit" w:hAnsi="inherit" w:cs="Arial"/>
          <w:color w:val="4C5D64"/>
          <w:sz w:val="15"/>
          <w:szCs w:val="15"/>
        </w:rPr>
      </w:pPr>
      <w:r>
        <w:rPr>
          <w:rFonts w:ascii="inherit" w:hAnsi="inherit" w:cs="Arial"/>
          <w:color w:val="4C5D64"/>
          <w:sz w:val="15"/>
          <w:szCs w:val="15"/>
        </w:rPr>
        <w:t>Address</w:t>
      </w:r>
    </w:p>
    <w:p w14:paraId="4ABDF4BD" w14:textId="77777777" w:rsidR="00E32EC6" w:rsidRDefault="00E32EC6" w:rsidP="00E32EC6">
      <w:pPr>
        <w:pStyle w:val="z-BottomofForm"/>
      </w:pPr>
      <w:r>
        <w:t>Bottom of Form</w:t>
      </w:r>
    </w:p>
    <w:p w14:paraId="7462C70E" w14:textId="69894B86" w:rsidR="00E32EC6" w:rsidRDefault="00E32EC6" w:rsidP="00E32EC6">
      <w:pPr>
        <w:shd w:val="clear" w:color="auto" w:fill="003591"/>
        <w:textAlignment w:val="top"/>
        <w:rPr>
          <w:rFonts w:ascii="inherit" w:hAnsi="inherit" w:cs="Times New Roman"/>
        </w:rPr>
      </w:pPr>
      <w:r>
        <w:rPr>
          <w:rFonts w:ascii="inherit" w:hAnsi="inherit"/>
        </w:rPr>
        <w:fldChar w:fldCharType="begin"/>
      </w:r>
      <w:r>
        <w:rPr>
          <w:rFonts w:ascii="inherit" w:hAnsi="inherit"/>
        </w:rPr>
        <w:instrText xml:space="preserve"> INCLUDEPICTURE "/Users/gabrielle/Library/Group Containers/UBF8T346G9.ms/WebArchiveCopyPasteTempFiles/com.microsoft.Word/lta-logo-landscape.png" \* MERGEFORMATINET </w:instrText>
      </w:r>
      <w:r>
        <w:rPr>
          <w:rFonts w:ascii="inherit" w:hAnsi="inherit"/>
        </w:rPr>
        <w:fldChar w:fldCharType="separate"/>
      </w:r>
      <w:r>
        <w:rPr>
          <w:rFonts w:ascii="inherit" w:hAnsi="inherit"/>
          <w:noProof/>
        </w:rPr>
        <w:drawing>
          <wp:inline distT="0" distB="0" distL="0" distR="0" wp14:anchorId="51E52560" wp14:editId="2732F90E">
            <wp:extent cx="5731510" cy="1972310"/>
            <wp:effectExtent l="0" t="0" r="0" b="0"/>
            <wp:docPr id="1234461434" name="Picture 3" descr="L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TA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972310"/>
                    </a:xfrm>
                    <a:prstGeom prst="rect">
                      <a:avLst/>
                    </a:prstGeom>
                    <a:noFill/>
                    <a:ln>
                      <a:noFill/>
                    </a:ln>
                  </pic:spPr>
                </pic:pic>
              </a:graphicData>
            </a:graphic>
          </wp:inline>
        </w:drawing>
      </w:r>
      <w:r>
        <w:rPr>
          <w:rFonts w:ascii="inherit" w:hAnsi="inherit"/>
        </w:rPr>
        <w:fldChar w:fldCharType="end"/>
      </w:r>
    </w:p>
    <w:p w14:paraId="0C7B6078" w14:textId="77777777" w:rsidR="00E32EC6" w:rsidRDefault="00CB3690" w:rsidP="00E32EC6">
      <w:pPr>
        <w:shd w:val="clear" w:color="auto" w:fill="2D343C"/>
        <w:spacing w:after="300"/>
        <w:textAlignment w:val="baseline"/>
        <w:rPr>
          <w:rFonts w:ascii="inherit" w:hAnsi="inherit"/>
        </w:rPr>
      </w:pPr>
      <w:r>
        <w:rPr>
          <w:rFonts w:ascii="inherit" w:hAnsi="inherit"/>
          <w:noProof/>
        </w:rPr>
        <w:pict w14:anchorId="5ED7A253">
          <v:rect id="_x0000_i1025" alt="" style="width:451.3pt;height:.05pt;mso-width-percent:0;mso-height-percent:0;mso-width-percent:0;mso-height-percent:0" o:hralign="center" o:hrstd="t" o:hr="t" fillcolor="#a0a0a0" stroked="f"/>
        </w:pict>
      </w:r>
    </w:p>
    <w:p w14:paraId="7430A326" w14:textId="73DA2F98" w:rsidR="00E32EC6" w:rsidRDefault="00E32EC6" w:rsidP="00E32EC6">
      <w:pPr>
        <w:pStyle w:val="NormalWeb"/>
        <w:shd w:val="clear" w:color="auto" w:fill="2D343C"/>
        <w:spacing w:before="0" w:beforeAutospacing="0" w:after="0" w:afterAutospacing="0"/>
        <w:textAlignment w:val="baseline"/>
        <w:rPr>
          <w:rFonts w:ascii="inherit" w:hAnsi="inherit"/>
          <w:color w:val="6D717A"/>
        </w:rPr>
      </w:pPr>
      <w:r>
        <w:rPr>
          <w:rFonts w:ascii="inherit" w:hAnsi="inherit"/>
          <w:color w:val="6D717A"/>
        </w:rPr>
        <w:t>© Copyright 2018 Lawn Tennis Association | British Tennis</w:t>
      </w:r>
      <w:r>
        <w:rPr>
          <w:rFonts w:ascii="inherit" w:hAnsi="inherit"/>
          <w:color w:val="6D717A"/>
        </w:rPr>
        <w:t xml:space="preserve"> </w:t>
      </w:r>
      <w:hyperlink r:id="rId11" w:history="1">
        <w:r>
          <w:rPr>
            <w:rStyle w:val="Hyperlink"/>
            <w:rFonts w:ascii="inherit" w:eastAsiaTheme="majorEastAsia" w:hAnsi="inherit"/>
            <w:color w:val="6D717A"/>
            <w:bdr w:val="none" w:sz="0" w:space="0" w:color="auto" w:frame="1"/>
          </w:rPr>
          <w:t>Site Map</w:t>
        </w:r>
      </w:hyperlink>
      <w:r>
        <w:rPr>
          <w:rStyle w:val="apple-converted-space"/>
          <w:rFonts w:ascii="inherit" w:hAnsi="inherit"/>
          <w:color w:val="6D717A"/>
          <w:bdr w:val="none" w:sz="0" w:space="0" w:color="auto" w:frame="1"/>
        </w:rPr>
        <w:t> </w:t>
      </w:r>
      <w:hyperlink r:id="rId12" w:history="1">
        <w:r>
          <w:rPr>
            <w:rStyle w:val="Hyperlink"/>
            <w:rFonts w:ascii="inherit" w:eastAsiaTheme="majorEastAsia" w:hAnsi="inherit"/>
            <w:color w:val="6D717A"/>
            <w:bdr w:val="none" w:sz="0" w:space="0" w:color="auto" w:frame="1"/>
          </w:rPr>
          <w:t>Privacy &amp; Cookies</w:t>
        </w:r>
      </w:hyperlink>
      <w:r>
        <w:rPr>
          <w:rStyle w:val="apple-converted-space"/>
          <w:rFonts w:ascii="inherit" w:hAnsi="inherit"/>
          <w:color w:val="6D717A"/>
          <w:bdr w:val="none" w:sz="0" w:space="0" w:color="auto" w:frame="1"/>
        </w:rPr>
        <w:t> </w:t>
      </w:r>
      <w:hyperlink r:id="rId13" w:history="1">
        <w:r>
          <w:rPr>
            <w:rStyle w:val="Hyperlink"/>
            <w:rFonts w:ascii="inherit" w:eastAsiaTheme="majorEastAsia" w:hAnsi="inherit"/>
            <w:color w:val="6D717A"/>
            <w:bdr w:val="none" w:sz="0" w:space="0" w:color="auto" w:frame="1"/>
          </w:rPr>
          <w:t>Terms &amp; Conditions</w:t>
        </w:r>
      </w:hyperlink>
    </w:p>
    <w:p w14:paraId="272F0C6C" w14:textId="26212570" w:rsidR="00E32EC6" w:rsidRDefault="00E32EC6">
      <w:pPr>
        <w:rPr>
          <w:rFonts w:ascii="Calibri" w:hAnsi="Calibri" w:cs="Calibri"/>
          <w:color w:val="000000" w:themeColor="text1"/>
          <w:sz w:val="22"/>
          <w:szCs w:val="22"/>
        </w:rPr>
      </w:pPr>
      <w:r>
        <w:rPr>
          <w:noProof/>
        </w:rPr>
        <w:lastRenderedPageBreak/>
        <w:drawing>
          <wp:inline distT="0" distB="0" distL="0" distR="0" wp14:anchorId="036B253B" wp14:editId="0EB0BB3A">
            <wp:extent cx="2032000" cy="1320800"/>
            <wp:effectExtent l="0" t="0" r="0" b="0"/>
            <wp:docPr id="1660548257" name="Picture 7" descr="A yellow and grey animal with a red and blue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48257" name="Picture 7" descr="A yellow and grey animal with a red and blue shield&#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032000" cy="1320800"/>
                    </a:xfrm>
                    <a:prstGeom prst="rect">
                      <a:avLst/>
                    </a:prstGeom>
                  </pic:spPr>
                </pic:pic>
              </a:graphicData>
            </a:graphic>
          </wp:inline>
        </w:drawing>
      </w:r>
      <w:r>
        <w:rPr>
          <w:rFonts w:ascii="Calibri" w:hAnsi="Calibri" w:cs="Calibri"/>
          <w:color w:val="000000" w:themeColor="text1"/>
          <w:sz w:val="22"/>
          <w:szCs w:val="22"/>
        </w:rPr>
        <w:t>(Part of PCTB)</w:t>
      </w:r>
    </w:p>
    <w:p w14:paraId="5C7EE847" w14:textId="77777777" w:rsidR="00E32EC6" w:rsidRDefault="00E32EC6">
      <w:pPr>
        <w:rPr>
          <w:rFonts w:ascii="Calibri" w:hAnsi="Calibri" w:cs="Calibri"/>
          <w:color w:val="000000" w:themeColor="text1"/>
          <w:sz w:val="22"/>
          <w:szCs w:val="22"/>
        </w:rPr>
      </w:pPr>
    </w:p>
    <w:p w14:paraId="588C44FF" w14:textId="37164A89" w:rsidR="00E32EC6" w:rsidRDefault="00E32EC6" w:rsidP="00E32EC6">
      <w:pPr>
        <w:jc w:val="center"/>
        <w:rPr>
          <w:rFonts w:ascii="Calibri" w:hAnsi="Calibri" w:cs="Calibri"/>
          <w:b/>
          <w:bCs/>
          <w:color w:val="0070C0"/>
          <w:sz w:val="56"/>
          <w:szCs w:val="56"/>
        </w:rPr>
      </w:pPr>
      <w:r w:rsidRPr="00E32EC6">
        <w:rPr>
          <w:rFonts w:ascii="Calibri" w:hAnsi="Calibri" w:cs="Calibri"/>
          <w:b/>
          <w:bCs/>
          <w:color w:val="0070C0"/>
          <w:sz w:val="56"/>
          <w:szCs w:val="56"/>
        </w:rPr>
        <w:t>P</w:t>
      </w:r>
      <w:r>
        <w:rPr>
          <w:rFonts w:ascii="Calibri" w:hAnsi="Calibri" w:cs="Calibri"/>
          <w:b/>
          <w:bCs/>
          <w:color w:val="0070C0"/>
          <w:sz w:val="56"/>
          <w:szCs w:val="56"/>
        </w:rPr>
        <w:t>RESTWICH TENNIS CLUB</w:t>
      </w:r>
    </w:p>
    <w:p w14:paraId="410546F4" w14:textId="77777777" w:rsidR="00E32EC6" w:rsidRDefault="00E32EC6" w:rsidP="00E32EC6">
      <w:pPr>
        <w:jc w:val="center"/>
        <w:rPr>
          <w:rFonts w:ascii="Calibri" w:hAnsi="Calibri" w:cs="Calibri"/>
          <w:b/>
          <w:bCs/>
          <w:color w:val="0070C0"/>
          <w:sz w:val="56"/>
          <w:szCs w:val="56"/>
        </w:rPr>
      </w:pPr>
    </w:p>
    <w:p w14:paraId="0004FCD0" w14:textId="4F914A5F" w:rsidR="00E32EC6" w:rsidRPr="00E32EC6" w:rsidRDefault="00E32EC6" w:rsidP="00E32EC6">
      <w:pPr>
        <w:rPr>
          <w:rFonts w:ascii="Calibri" w:hAnsi="Calibri" w:cs="Calibri"/>
          <w:color w:val="000000" w:themeColor="text1"/>
          <w:sz w:val="56"/>
          <w:szCs w:val="56"/>
        </w:rPr>
      </w:pPr>
      <w:r>
        <w:rPr>
          <w:rFonts w:ascii="Calibri" w:hAnsi="Calibri" w:cs="Calibri"/>
          <w:color w:val="000000" w:themeColor="text1"/>
          <w:sz w:val="56"/>
          <w:szCs w:val="56"/>
        </w:rPr>
        <w:t>Copy of LTA Form for reporting a concern (available on LTA website)</w:t>
      </w:r>
    </w:p>
    <w:sectPr w:rsidR="00E32EC6" w:rsidRPr="00E32E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948D3"/>
    <w:multiLevelType w:val="multilevel"/>
    <w:tmpl w:val="30FC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41E7F"/>
    <w:multiLevelType w:val="multilevel"/>
    <w:tmpl w:val="45BA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359181">
    <w:abstractNumId w:val="0"/>
  </w:num>
  <w:num w:numId="2" w16cid:durableId="1414009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C6"/>
    <w:rsid w:val="00720CBA"/>
    <w:rsid w:val="00CB3690"/>
    <w:rsid w:val="00E32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07CF"/>
  <w15:chartTrackingRefBased/>
  <w15:docId w15:val="{2523D6F7-F1CF-9548-ACAB-BB601BDB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32E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E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E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E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E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E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E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E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E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32E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E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E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EC6"/>
    <w:rPr>
      <w:rFonts w:eastAsiaTheme="majorEastAsia" w:cstheme="majorBidi"/>
      <w:color w:val="272727" w:themeColor="text1" w:themeTint="D8"/>
    </w:rPr>
  </w:style>
  <w:style w:type="paragraph" w:styleId="Title">
    <w:name w:val="Title"/>
    <w:basedOn w:val="Normal"/>
    <w:next w:val="Normal"/>
    <w:link w:val="TitleChar"/>
    <w:uiPriority w:val="10"/>
    <w:qFormat/>
    <w:rsid w:val="00E32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E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EC6"/>
    <w:pPr>
      <w:spacing w:before="160"/>
      <w:jc w:val="center"/>
    </w:pPr>
    <w:rPr>
      <w:i/>
      <w:iCs/>
      <w:color w:val="404040" w:themeColor="text1" w:themeTint="BF"/>
    </w:rPr>
  </w:style>
  <w:style w:type="character" w:customStyle="1" w:styleId="QuoteChar">
    <w:name w:val="Quote Char"/>
    <w:basedOn w:val="DefaultParagraphFont"/>
    <w:link w:val="Quote"/>
    <w:uiPriority w:val="29"/>
    <w:rsid w:val="00E32EC6"/>
    <w:rPr>
      <w:i/>
      <w:iCs/>
      <w:color w:val="404040" w:themeColor="text1" w:themeTint="BF"/>
    </w:rPr>
  </w:style>
  <w:style w:type="paragraph" w:styleId="ListParagraph">
    <w:name w:val="List Paragraph"/>
    <w:basedOn w:val="Normal"/>
    <w:uiPriority w:val="34"/>
    <w:qFormat/>
    <w:rsid w:val="00E32EC6"/>
    <w:pPr>
      <w:ind w:left="720"/>
      <w:contextualSpacing/>
    </w:pPr>
  </w:style>
  <w:style w:type="character" w:styleId="IntenseEmphasis">
    <w:name w:val="Intense Emphasis"/>
    <w:basedOn w:val="DefaultParagraphFont"/>
    <w:uiPriority w:val="21"/>
    <w:qFormat/>
    <w:rsid w:val="00E32EC6"/>
    <w:rPr>
      <w:i/>
      <w:iCs/>
      <w:color w:val="0F4761" w:themeColor="accent1" w:themeShade="BF"/>
    </w:rPr>
  </w:style>
  <w:style w:type="paragraph" w:styleId="IntenseQuote">
    <w:name w:val="Intense Quote"/>
    <w:basedOn w:val="Normal"/>
    <w:next w:val="Normal"/>
    <w:link w:val="IntenseQuoteChar"/>
    <w:uiPriority w:val="30"/>
    <w:qFormat/>
    <w:rsid w:val="00E32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EC6"/>
    <w:rPr>
      <w:i/>
      <w:iCs/>
      <w:color w:val="0F4761" w:themeColor="accent1" w:themeShade="BF"/>
    </w:rPr>
  </w:style>
  <w:style w:type="character" w:styleId="IntenseReference">
    <w:name w:val="Intense Reference"/>
    <w:basedOn w:val="DefaultParagraphFont"/>
    <w:uiPriority w:val="32"/>
    <w:qFormat/>
    <w:rsid w:val="00E32EC6"/>
    <w:rPr>
      <w:b/>
      <w:bCs/>
      <w:smallCaps/>
      <w:color w:val="0F4761" w:themeColor="accent1" w:themeShade="BF"/>
      <w:spacing w:val="5"/>
    </w:rPr>
  </w:style>
  <w:style w:type="character" w:styleId="Hyperlink">
    <w:name w:val="Hyperlink"/>
    <w:basedOn w:val="DefaultParagraphFont"/>
    <w:uiPriority w:val="99"/>
    <w:unhideWhenUsed/>
    <w:rsid w:val="00E32EC6"/>
    <w:rPr>
      <w:color w:val="467886" w:themeColor="hyperlink"/>
      <w:u w:val="single"/>
    </w:rPr>
  </w:style>
  <w:style w:type="character" w:styleId="UnresolvedMention">
    <w:name w:val="Unresolved Mention"/>
    <w:basedOn w:val="DefaultParagraphFont"/>
    <w:uiPriority w:val="99"/>
    <w:semiHidden/>
    <w:unhideWhenUsed/>
    <w:rsid w:val="00E32EC6"/>
    <w:rPr>
      <w:color w:val="605E5C"/>
      <w:shd w:val="clear" w:color="auto" w:fill="E1DFDD"/>
    </w:rPr>
  </w:style>
  <w:style w:type="paragraph" w:styleId="z-TopofForm">
    <w:name w:val="HTML Top of Form"/>
    <w:basedOn w:val="Normal"/>
    <w:next w:val="Normal"/>
    <w:link w:val="z-TopofFormChar"/>
    <w:hidden/>
    <w:uiPriority w:val="99"/>
    <w:semiHidden/>
    <w:unhideWhenUsed/>
    <w:rsid w:val="00E32EC6"/>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E32EC6"/>
    <w:rPr>
      <w:rFonts w:ascii="Arial" w:eastAsia="Times New Roman" w:hAnsi="Arial" w:cs="Arial"/>
      <w:vanish/>
      <w:kern w:val="0"/>
      <w:sz w:val="16"/>
      <w:szCs w:val="16"/>
      <w:lang w:eastAsia="en-GB"/>
      <w14:ligatures w14:val="none"/>
    </w:rPr>
  </w:style>
  <w:style w:type="paragraph" w:styleId="NormalWeb">
    <w:name w:val="Normal (Web)"/>
    <w:basedOn w:val="Normal"/>
    <w:uiPriority w:val="99"/>
    <w:semiHidden/>
    <w:unhideWhenUsed/>
    <w:rsid w:val="00E32EC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32EC6"/>
    <w:rPr>
      <w:b/>
      <w:bCs/>
    </w:rPr>
  </w:style>
  <w:style w:type="character" w:customStyle="1" w:styleId="ui-provider">
    <w:name w:val="ui-provider"/>
    <w:basedOn w:val="DefaultParagraphFont"/>
    <w:rsid w:val="00E32EC6"/>
  </w:style>
  <w:style w:type="character" w:customStyle="1" w:styleId="apple-converted-space">
    <w:name w:val="apple-converted-space"/>
    <w:basedOn w:val="DefaultParagraphFont"/>
    <w:rsid w:val="00E32EC6"/>
  </w:style>
  <w:style w:type="character" w:customStyle="1" w:styleId="help-tooltip">
    <w:name w:val="help-tooltip"/>
    <w:basedOn w:val="DefaultParagraphFont"/>
    <w:rsid w:val="00E32EC6"/>
  </w:style>
  <w:style w:type="paragraph" w:styleId="z-BottomofForm">
    <w:name w:val="HTML Bottom of Form"/>
    <w:basedOn w:val="Normal"/>
    <w:next w:val="Normal"/>
    <w:link w:val="z-BottomofFormChar"/>
    <w:hidden/>
    <w:uiPriority w:val="99"/>
    <w:semiHidden/>
    <w:unhideWhenUsed/>
    <w:rsid w:val="00E32EC6"/>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E32EC6"/>
    <w:rPr>
      <w:rFonts w:ascii="Arial" w:eastAsia="Times New Roman" w:hAnsi="Arial"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70318">
      <w:bodyDiv w:val="1"/>
      <w:marLeft w:val="0"/>
      <w:marRight w:val="0"/>
      <w:marTop w:val="0"/>
      <w:marBottom w:val="0"/>
      <w:divBdr>
        <w:top w:val="none" w:sz="0" w:space="0" w:color="auto"/>
        <w:left w:val="none" w:sz="0" w:space="0" w:color="auto"/>
        <w:bottom w:val="none" w:sz="0" w:space="0" w:color="auto"/>
        <w:right w:val="none" w:sz="0" w:space="0" w:color="auto"/>
      </w:divBdr>
      <w:divsChild>
        <w:div w:id="885875619">
          <w:marLeft w:val="0"/>
          <w:marRight w:val="0"/>
          <w:marTop w:val="0"/>
          <w:marBottom w:val="0"/>
          <w:divBdr>
            <w:top w:val="none" w:sz="0" w:space="0" w:color="auto"/>
            <w:left w:val="none" w:sz="0" w:space="0" w:color="auto"/>
            <w:bottom w:val="none" w:sz="0" w:space="0" w:color="auto"/>
            <w:right w:val="none" w:sz="0" w:space="0" w:color="auto"/>
          </w:divBdr>
          <w:divsChild>
            <w:div w:id="1283726419">
              <w:marLeft w:val="0"/>
              <w:marRight w:val="0"/>
              <w:marTop w:val="0"/>
              <w:marBottom w:val="0"/>
              <w:divBdr>
                <w:top w:val="none" w:sz="0" w:space="0" w:color="auto"/>
                <w:left w:val="none" w:sz="0" w:space="0" w:color="auto"/>
                <w:bottom w:val="none" w:sz="0" w:space="0" w:color="auto"/>
                <w:right w:val="none" w:sz="0" w:space="0" w:color="auto"/>
              </w:divBdr>
              <w:divsChild>
                <w:div w:id="1880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8115">
          <w:marLeft w:val="0"/>
          <w:marRight w:val="0"/>
          <w:marTop w:val="0"/>
          <w:marBottom w:val="0"/>
          <w:divBdr>
            <w:top w:val="none" w:sz="0" w:space="0" w:color="auto"/>
            <w:left w:val="none" w:sz="0" w:space="0" w:color="auto"/>
            <w:bottom w:val="none" w:sz="0" w:space="0" w:color="auto"/>
            <w:right w:val="none" w:sz="0" w:space="0" w:color="auto"/>
          </w:divBdr>
          <w:divsChild>
            <w:div w:id="1435055618">
              <w:marLeft w:val="0"/>
              <w:marRight w:val="0"/>
              <w:marTop w:val="0"/>
              <w:marBottom w:val="0"/>
              <w:divBdr>
                <w:top w:val="none" w:sz="0" w:space="0" w:color="auto"/>
                <w:left w:val="none" w:sz="0" w:space="0" w:color="auto"/>
                <w:bottom w:val="none" w:sz="0" w:space="0" w:color="auto"/>
                <w:right w:val="none" w:sz="0" w:space="0" w:color="auto"/>
              </w:divBdr>
              <w:divsChild>
                <w:div w:id="1124615131">
                  <w:marLeft w:val="0"/>
                  <w:marRight w:val="0"/>
                  <w:marTop w:val="0"/>
                  <w:marBottom w:val="0"/>
                  <w:divBdr>
                    <w:top w:val="none" w:sz="0" w:space="0" w:color="auto"/>
                    <w:left w:val="none" w:sz="0" w:space="0" w:color="auto"/>
                    <w:bottom w:val="none" w:sz="0" w:space="0" w:color="auto"/>
                    <w:right w:val="none" w:sz="0" w:space="0" w:color="auto"/>
                  </w:divBdr>
                  <w:divsChild>
                    <w:div w:id="303197867">
                      <w:marLeft w:val="0"/>
                      <w:marRight w:val="0"/>
                      <w:marTop w:val="0"/>
                      <w:marBottom w:val="450"/>
                      <w:divBdr>
                        <w:top w:val="single" w:sz="6" w:space="19" w:color="DDDDDD"/>
                        <w:left w:val="single" w:sz="6" w:space="23" w:color="DDDDDD"/>
                        <w:bottom w:val="single" w:sz="6" w:space="19" w:color="DDDDDD"/>
                        <w:right w:val="single" w:sz="6" w:space="23" w:color="DDDDDD"/>
                      </w:divBdr>
                    </w:div>
                    <w:div w:id="1676110777">
                      <w:marLeft w:val="0"/>
                      <w:marRight w:val="0"/>
                      <w:marTop w:val="0"/>
                      <w:marBottom w:val="450"/>
                      <w:divBdr>
                        <w:top w:val="single" w:sz="6" w:space="19" w:color="DDDDDD"/>
                        <w:left w:val="single" w:sz="6" w:space="23" w:color="DDDDDD"/>
                        <w:bottom w:val="single" w:sz="6" w:space="19" w:color="DDDDDD"/>
                        <w:right w:val="single" w:sz="6" w:space="23" w:color="DDDDDD"/>
                      </w:divBdr>
                      <w:divsChild>
                        <w:div w:id="1312757417">
                          <w:marLeft w:val="0"/>
                          <w:marRight w:val="0"/>
                          <w:marTop w:val="150"/>
                          <w:marBottom w:val="150"/>
                          <w:divBdr>
                            <w:top w:val="none" w:sz="0" w:space="0" w:color="auto"/>
                            <w:left w:val="none" w:sz="0" w:space="0" w:color="auto"/>
                            <w:bottom w:val="none" w:sz="0" w:space="0" w:color="auto"/>
                            <w:right w:val="none" w:sz="0" w:space="0" w:color="auto"/>
                          </w:divBdr>
                        </w:div>
                        <w:div w:id="1246919491">
                          <w:marLeft w:val="0"/>
                          <w:marRight w:val="0"/>
                          <w:marTop w:val="0"/>
                          <w:marBottom w:val="0"/>
                          <w:divBdr>
                            <w:top w:val="none" w:sz="0" w:space="0" w:color="auto"/>
                            <w:left w:val="none" w:sz="0" w:space="0" w:color="auto"/>
                            <w:bottom w:val="none" w:sz="0" w:space="0" w:color="auto"/>
                            <w:right w:val="none" w:sz="0" w:space="0" w:color="auto"/>
                          </w:divBdr>
                          <w:divsChild>
                            <w:div w:id="665743316">
                              <w:marLeft w:val="0"/>
                              <w:marRight w:val="0"/>
                              <w:marTop w:val="0"/>
                              <w:marBottom w:val="0"/>
                              <w:divBdr>
                                <w:top w:val="none" w:sz="0" w:space="0" w:color="auto"/>
                                <w:left w:val="none" w:sz="0" w:space="0" w:color="auto"/>
                                <w:bottom w:val="none" w:sz="0" w:space="0" w:color="auto"/>
                                <w:right w:val="none" w:sz="0" w:space="0" w:color="auto"/>
                              </w:divBdr>
                              <w:divsChild>
                                <w:div w:id="1518621877">
                                  <w:marLeft w:val="0"/>
                                  <w:marRight w:val="0"/>
                                  <w:marTop w:val="0"/>
                                  <w:marBottom w:val="0"/>
                                  <w:divBdr>
                                    <w:top w:val="none" w:sz="0" w:space="0" w:color="auto"/>
                                    <w:left w:val="none" w:sz="0" w:space="0" w:color="auto"/>
                                    <w:bottom w:val="none" w:sz="0" w:space="0" w:color="auto"/>
                                    <w:right w:val="none" w:sz="0" w:space="0" w:color="auto"/>
                                  </w:divBdr>
                                </w:div>
                                <w:div w:id="854349613">
                                  <w:marLeft w:val="0"/>
                                  <w:marRight w:val="0"/>
                                  <w:marTop w:val="0"/>
                                  <w:marBottom w:val="0"/>
                                  <w:divBdr>
                                    <w:top w:val="none" w:sz="0" w:space="0" w:color="auto"/>
                                    <w:left w:val="none" w:sz="0" w:space="0" w:color="auto"/>
                                    <w:bottom w:val="none" w:sz="0" w:space="0" w:color="auto"/>
                                    <w:right w:val="none" w:sz="0" w:space="0" w:color="auto"/>
                                  </w:divBdr>
                                </w:div>
                                <w:div w:id="2022589087">
                                  <w:marLeft w:val="0"/>
                                  <w:marRight w:val="0"/>
                                  <w:marTop w:val="0"/>
                                  <w:marBottom w:val="0"/>
                                  <w:divBdr>
                                    <w:top w:val="none" w:sz="0" w:space="0" w:color="auto"/>
                                    <w:left w:val="none" w:sz="0" w:space="0" w:color="auto"/>
                                    <w:bottom w:val="none" w:sz="0" w:space="0" w:color="auto"/>
                                    <w:right w:val="none" w:sz="0" w:space="0" w:color="auto"/>
                                  </w:divBdr>
                                </w:div>
                                <w:div w:id="1448624817">
                                  <w:marLeft w:val="0"/>
                                  <w:marRight w:val="0"/>
                                  <w:marTop w:val="0"/>
                                  <w:marBottom w:val="0"/>
                                  <w:divBdr>
                                    <w:top w:val="none" w:sz="0" w:space="0" w:color="auto"/>
                                    <w:left w:val="none" w:sz="0" w:space="0" w:color="auto"/>
                                    <w:bottom w:val="none" w:sz="0" w:space="0" w:color="auto"/>
                                    <w:right w:val="none" w:sz="0" w:space="0" w:color="auto"/>
                                  </w:divBdr>
                                  <w:divsChild>
                                    <w:div w:id="1784301041">
                                      <w:marLeft w:val="0"/>
                                      <w:marRight w:val="120"/>
                                      <w:marTop w:val="0"/>
                                      <w:marBottom w:val="150"/>
                                      <w:divBdr>
                                        <w:top w:val="single" w:sz="6" w:space="0" w:color="CCCCCC"/>
                                        <w:left w:val="single" w:sz="6" w:space="0" w:color="CCCCCC"/>
                                        <w:bottom w:val="single" w:sz="6" w:space="0" w:color="CCCCCC"/>
                                        <w:right w:val="single" w:sz="6" w:space="0" w:color="CCCCCC"/>
                                      </w:divBdr>
                                    </w:div>
                                  </w:divsChild>
                                </w:div>
                              </w:divsChild>
                            </w:div>
                          </w:divsChild>
                        </w:div>
                      </w:divsChild>
                    </w:div>
                    <w:div w:id="524253789">
                      <w:marLeft w:val="0"/>
                      <w:marRight w:val="0"/>
                      <w:marTop w:val="0"/>
                      <w:marBottom w:val="450"/>
                      <w:divBdr>
                        <w:top w:val="single" w:sz="6" w:space="19" w:color="DDDDDD"/>
                        <w:left w:val="single" w:sz="6" w:space="23" w:color="DDDDDD"/>
                        <w:bottom w:val="single" w:sz="6" w:space="19" w:color="DDDDDD"/>
                        <w:right w:val="single" w:sz="6" w:space="23" w:color="DDDDDD"/>
                      </w:divBdr>
                      <w:divsChild>
                        <w:div w:id="1911161113">
                          <w:marLeft w:val="0"/>
                          <w:marRight w:val="0"/>
                          <w:marTop w:val="0"/>
                          <w:marBottom w:val="0"/>
                          <w:divBdr>
                            <w:top w:val="none" w:sz="0" w:space="0" w:color="auto"/>
                            <w:left w:val="none" w:sz="0" w:space="0" w:color="auto"/>
                            <w:bottom w:val="none" w:sz="0" w:space="0" w:color="auto"/>
                            <w:right w:val="none" w:sz="0" w:space="0" w:color="auto"/>
                          </w:divBdr>
                          <w:divsChild>
                            <w:div w:id="398791104">
                              <w:marLeft w:val="0"/>
                              <w:marRight w:val="0"/>
                              <w:marTop w:val="0"/>
                              <w:marBottom w:val="0"/>
                              <w:divBdr>
                                <w:top w:val="none" w:sz="0" w:space="0" w:color="auto"/>
                                <w:left w:val="none" w:sz="0" w:space="0" w:color="auto"/>
                                <w:bottom w:val="none" w:sz="0" w:space="0" w:color="auto"/>
                                <w:right w:val="none" w:sz="0" w:space="0" w:color="auto"/>
                              </w:divBdr>
                              <w:divsChild>
                                <w:div w:id="189269567">
                                  <w:marLeft w:val="0"/>
                                  <w:marRight w:val="0"/>
                                  <w:marTop w:val="0"/>
                                  <w:marBottom w:val="0"/>
                                  <w:divBdr>
                                    <w:top w:val="none" w:sz="0" w:space="0" w:color="auto"/>
                                    <w:left w:val="none" w:sz="0" w:space="0" w:color="auto"/>
                                    <w:bottom w:val="none" w:sz="0" w:space="0" w:color="auto"/>
                                    <w:right w:val="none" w:sz="0" w:space="0" w:color="auto"/>
                                  </w:divBdr>
                                  <w:divsChild>
                                    <w:div w:id="938489730">
                                      <w:marLeft w:val="0"/>
                                      <w:marRight w:val="120"/>
                                      <w:marTop w:val="0"/>
                                      <w:marBottom w:val="150"/>
                                      <w:divBdr>
                                        <w:top w:val="single" w:sz="6" w:space="0" w:color="CCCCCC"/>
                                        <w:left w:val="single" w:sz="6" w:space="0" w:color="CCCCCC"/>
                                        <w:bottom w:val="single" w:sz="6" w:space="0" w:color="CCCCCC"/>
                                        <w:right w:val="single" w:sz="6" w:space="0" w:color="CCCCCC"/>
                                      </w:divBdr>
                                    </w:div>
                                  </w:divsChild>
                                </w:div>
                              </w:divsChild>
                            </w:div>
                          </w:divsChild>
                        </w:div>
                      </w:divsChild>
                    </w:div>
                    <w:div w:id="129328372">
                      <w:marLeft w:val="0"/>
                      <w:marRight w:val="0"/>
                      <w:marTop w:val="0"/>
                      <w:marBottom w:val="450"/>
                      <w:divBdr>
                        <w:top w:val="single" w:sz="6" w:space="19" w:color="DDDDDD"/>
                        <w:left w:val="single" w:sz="6" w:space="23" w:color="DDDDDD"/>
                        <w:bottom w:val="single" w:sz="6" w:space="19" w:color="DDDDDD"/>
                        <w:right w:val="single" w:sz="6" w:space="23" w:color="DDDDDD"/>
                      </w:divBdr>
                      <w:divsChild>
                        <w:div w:id="1467383607">
                          <w:marLeft w:val="0"/>
                          <w:marRight w:val="0"/>
                          <w:marTop w:val="0"/>
                          <w:marBottom w:val="0"/>
                          <w:divBdr>
                            <w:top w:val="none" w:sz="0" w:space="0" w:color="auto"/>
                            <w:left w:val="none" w:sz="0" w:space="0" w:color="auto"/>
                            <w:bottom w:val="none" w:sz="0" w:space="0" w:color="auto"/>
                            <w:right w:val="none" w:sz="0" w:space="0" w:color="auto"/>
                          </w:divBdr>
                          <w:divsChild>
                            <w:div w:id="2117600343">
                              <w:marLeft w:val="0"/>
                              <w:marRight w:val="0"/>
                              <w:marTop w:val="0"/>
                              <w:marBottom w:val="0"/>
                              <w:divBdr>
                                <w:top w:val="none" w:sz="0" w:space="0" w:color="auto"/>
                                <w:left w:val="none" w:sz="0" w:space="0" w:color="auto"/>
                                <w:bottom w:val="none" w:sz="0" w:space="0" w:color="auto"/>
                                <w:right w:val="none" w:sz="0" w:space="0" w:color="auto"/>
                              </w:divBdr>
                            </w:div>
                            <w:div w:id="1802070297">
                              <w:marLeft w:val="0"/>
                              <w:marRight w:val="0"/>
                              <w:marTop w:val="0"/>
                              <w:marBottom w:val="0"/>
                              <w:divBdr>
                                <w:top w:val="none" w:sz="0" w:space="0" w:color="auto"/>
                                <w:left w:val="none" w:sz="0" w:space="0" w:color="auto"/>
                                <w:bottom w:val="none" w:sz="0" w:space="0" w:color="auto"/>
                                <w:right w:val="none" w:sz="0" w:space="0" w:color="auto"/>
                              </w:divBdr>
                              <w:divsChild>
                                <w:div w:id="1780753680">
                                  <w:marLeft w:val="0"/>
                                  <w:marRight w:val="0"/>
                                  <w:marTop w:val="0"/>
                                  <w:marBottom w:val="0"/>
                                  <w:divBdr>
                                    <w:top w:val="none" w:sz="0" w:space="0" w:color="auto"/>
                                    <w:left w:val="none" w:sz="0" w:space="0" w:color="auto"/>
                                    <w:bottom w:val="none" w:sz="0" w:space="0" w:color="auto"/>
                                    <w:right w:val="none" w:sz="0" w:space="0" w:color="auto"/>
                                  </w:divBdr>
                                  <w:divsChild>
                                    <w:div w:id="2070296862">
                                      <w:marLeft w:val="0"/>
                                      <w:marRight w:val="0"/>
                                      <w:marTop w:val="0"/>
                                      <w:marBottom w:val="0"/>
                                      <w:divBdr>
                                        <w:top w:val="none" w:sz="0" w:space="0" w:color="auto"/>
                                        <w:left w:val="none" w:sz="0" w:space="0" w:color="auto"/>
                                        <w:bottom w:val="none" w:sz="0" w:space="0" w:color="auto"/>
                                        <w:right w:val="none" w:sz="0" w:space="0" w:color="auto"/>
                                      </w:divBdr>
                                    </w:div>
                                    <w:div w:id="1232887364">
                                      <w:marLeft w:val="0"/>
                                      <w:marRight w:val="0"/>
                                      <w:marTop w:val="0"/>
                                      <w:marBottom w:val="0"/>
                                      <w:divBdr>
                                        <w:top w:val="none" w:sz="0" w:space="0" w:color="auto"/>
                                        <w:left w:val="none" w:sz="0" w:space="0" w:color="auto"/>
                                        <w:bottom w:val="none" w:sz="0" w:space="0" w:color="auto"/>
                                        <w:right w:val="none" w:sz="0" w:space="0" w:color="auto"/>
                                      </w:divBdr>
                                    </w:div>
                                    <w:div w:id="36510820">
                                      <w:marLeft w:val="0"/>
                                      <w:marRight w:val="0"/>
                                      <w:marTop w:val="0"/>
                                      <w:marBottom w:val="0"/>
                                      <w:divBdr>
                                        <w:top w:val="none" w:sz="0" w:space="0" w:color="auto"/>
                                        <w:left w:val="none" w:sz="0" w:space="0" w:color="auto"/>
                                        <w:bottom w:val="none" w:sz="0" w:space="0" w:color="auto"/>
                                        <w:right w:val="none" w:sz="0" w:space="0" w:color="auto"/>
                                      </w:divBdr>
                                    </w:div>
                                    <w:div w:id="1049303689">
                                      <w:marLeft w:val="0"/>
                                      <w:marRight w:val="0"/>
                                      <w:marTop w:val="0"/>
                                      <w:marBottom w:val="0"/>
                                      <w:divBdr>
                                        <w:top w:val="none" w:sz="0" w:space="0" w:color="auto"/>
                                        <w:left w:val="none" w:sz="0" w:space="0" w:color="auto"/>
                                        <w:bottom w:val="none" w:sz="0" w:space="0" w:color="auto"/>
                                        <w:right w:val="none" w:sz="0" w:space="0" w:color="auto"/>
                                      </w:divBdr>
                                    </w:div>
                                    <w:div w:id="2059695587">
                                      <w:marLeft w:val="0"/>
                                      <w:marRight w:val="0"/>
                                      <w:marTop w:val="0"/>
                                      <w:marBottom w:val="0"/>
                                      <w:divBdr>
                                        <w:top w:val="none" w:sz="0" w:space="0" w:color="auto"/>
                                        <w:left w:val="none" w:sz="0" w:space="0" w:color="auto"/>
                                        <w:bottom w:val="none" w:sz="0" w:space="0" w:color="auto"/>
                                        <w:right w:val="none" w:sz="0" w:space="0" w:color="auto"/>
                                      </w:divBdr>
                                    </w:div>
                                    <w:div w:id="869563789">
                                      <w:marLeft w:val="0"/>
                                      <w:marRight w:val="0"/>
                                      <w:marTop w:val="0"/>
                                      <w:marBottom w:val="0"/>
                                      <w:divBdr>
                                        <w:top w:val="none" w:sz="0" w:space="0" w:color="auto"/>
                                        <w:left w:val="none" w:sz="0" w:space="0" w:color="auto"/>
                                        <w:bottom w:val="none" w:sz="0" w:space="0" w:color="auto"/>
                                        <w:right w:val="none" w:sz="0" w:space="0" w:color="auto"/>
                                      </w:divBdr>
                                    </w:div>
                                    <w:div w:id="8059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5235">
                              <w:marLeft w:val="0"/>
                              <w:marRight w:val="0"/>
                              <w:marTop w:val="0"/>
                              <w:marBottom w:val="0"/>
                              <w:divBdr>
                                <w:top w:val="none" w:sz="0" w:space="0" w:color="auto"/>
                                <w:left w:val="none" w:sz="0" w:space="0" w:color="auto"/>
                                <w:bottom w:val="none" w:sz="0" w:space="0" w:color="auto"/>
                                <w:right w:val="none" w:sz="0" w:space="0" w:color="auto"/>
                              </w:divBdr>
                            </w:div>
                            <w:div w:id="1944923889">
                              <w:marLeft w:val="0"/>
                              <w:marRight w:val="0"/>
                              <w:marTop w:val="0"/>
                              <w:marBottom w:val="0"/>
                              <w:divBdr>
                                <w:top w:val="none" w:sz="0" w:space="0" w:color="auto"/>
                                <w:left w:val="none" w:sz="0" w:space="0" w:color="auto"/>
                                <w:bottom w:val="none" w:sz="0" w:space="0" w:color="auto"/>
                                <w:right w:val="none" w:sz="0" w:space="0" w:color="auto"/>
                              </w:divBdr>
                            </w:div>
                            <w:div w:id="2086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0234">
                      <w:marLeft w:val="0"/>
                      <w:marRight w:val="0"/>
                      <w:marTop w:val="0"/>
                      <w:marBottom w:val="450"/>
                      <w:divBdr>
                        <w:top w:val="single" w:sz="6" w:space="19" w:color="DDDDDD"/>
                        <w:left w:val="single" w:sz="6" w:space="23" w:color="DDDDDD"/>
                        <w:bottom w:val="single" w:sz="6" w:space="19" w:color="DDDDDD"/>
                        <w:right w:val="single" w:sz="6" w:space="23" w:color="DDDDDD"/>
                      </w:divBdr>
                      <w:divsChild>
                        <w:div w:id="1755741900">
                          <w:marLeft w:val="0"/>
                          <w:marRight w:val="0"/>
                          <w:marTop w:val="0"/>
                          <w:marBottom w:val="0"/>
                          <w:divBdr>
                            <w:top w:val="none" w:sz="0" w:space="0" w:color="auto"/>
                            <w:left w:val="none" w:sz="0" w:space="0" w:color="auto"/>
                            <w:bottom w:val="none" w:sz="0" w:space="0" w:color="auto"/>
                            <w:right w:val="none" w:sz="0" w:space="0" w:color="auto"/>
                          </w:divBdr>
                          <w:divsChild>
                            <w:div w:id="994991383">
                              <w:marLeft w:val="0"/>
                              <w:marRight w:val="0"/>
                              <w:marTop w:val="0"/>
                              <w:marBottom w:val="0"/>
                              <w:divBdr>
                                <w:top w:val="none" w:sz="0" w:space="0" w:color="auto"/>
                                <w:left w:val="none" w:sz="0" w:space="0" w:color="auto"/>
                                <w:bottom w:val="none" w:sz="0" w:space="0" w:color="auto"/>
                                <w:right w:val="none" w:sz="0" w:space="0" w:color="auto"/>
                              </w:divBdr>
                              <w:divsChild>
                                <w:div w:id="233273087">
                                  <w:marLeft w:val="0"/>
                                  <w:marRight w:val="0"/>
                                  <w:marTop w:val="0"/>
                                  <w:marBottom w:val="0"/>
                                  <w:divBdr>
                                    <w:top w:val="none" w:sz="0" w:space="0" w:color="auto"/>
                                    <w:left w:val="none" w:sz="0" w:space="0" w:color="auto"/>
                                    <w:bottom w:val="none" w:sz="0" w:space="0" w:color="auto"/>
                                    <w:right w:val="none" w:sz="0" w:space="0" w:color="auto"/>
                                  </w:divBdr>
                                  <w:divsChild>
                                    <w:div w:id="291981787">
                                      <w:marLeft w:val="0"/>
                                      <w:marRight w:val="0"/>
                                      <w:marTop w:val="0"/>
                                      <w:marBottom w:val="0"/>
                                      <w:divBdr>
                                        <w:top w:val="none" w:sz="0" w:space="0" w:color="auto"/>
                                        <w:left w:val="none" w:sz="0" w:space="0" w:color="auto"/>
                                        <w:bottom w:val="none" w:sz="0" w:space="0" w:color="auto"/>
                                        <w:right w:val="none" w:sz="0" w:space="0" w:color="auto"/>
                                      </w:divBdr>
                                    </w:div>
                                    <w:div w:id="1930695054">
                                      <w:marLeft w:val="0"/>
                                      <w:marRight w:val="0"/>
                                      <w:marTop w:val="0"/>
                                      <w:marBottom w:val="0"/>
                                      <w:divBdr>
                                        <w:top w:val="none" w:sz="0" w:space="0" w:color="auto"/>
                                        <w:left w:val="none" w:sz="0" w:space="0" w:color="auto"/>
                                        <w:bottom w:val="none" w:sz="0" w:space="0" w:color="auto"/>
                                        <w:right w:val="none" w:sz="0" w:space="0" w:color="auto"/>
                                      </w:divBdr>
                                      <w:divsChild>
                                        <w:div w:id="78917264">
                                          <w:marLeft w:val="0"/>
                                          <w:marRight w:val="120"/>
                                          <w:marTop w:val="0"/>
                                          <w:marBottom w:val="150"/>
                                          <w:divBdr>
                                            <w:top w:val="single" w:sz="6" w:space="0" w:color="CCCCCC"/>
                                            <w:left w:val="single" w:sz="6" w:space="0" w:color="CCCCCC"/>
                                            <w:bottom w:val="single" w:sz="6" w:space="0" w:color="CCCCCC"/>
                                            <w:right w:val="single" w:sz="6" w:space="0" w:color="CCCCCC"/>
                                          </w:divBdr>
                                        </w:div>
                                      </w:divsChild>
                                    </w:div>
                                    <w:div w:id="1990207931">
                                      <w:marLeft w:val="0"/>
                                      <w:marRight w:val="0"/>
                                      <w:marTop w:val="0"/>
                                      <w:marBottom w:val="0"/>
                                      <w:divBdr>
                                        <w:top w:val="none" w:sz="0" w:space="0" w:color="auto"/>
                                        <w:left w:val="none" w:sz="0" w:space="0" w:color="auto"/>
                                        <w:bottom w:val="none" w:sz="0" w:space="0" w:color="auto"/>
                                        <w:right w:val="none" w:sz="0" w:space="0" w:color="auto"/>
                                      </w:divBdr>
                                    </w:div>
                                  </w:divsChild>
                                </w:div>
                                <w:div w:id="109708186">
                                  <w:marLeft w:val="0"/>
                                  <w:marRight w:val="0"/>
                                  <w:marTop w:val="0"/>
                                  <w:marBottom w:val="0"/>
                                  <w:divBdr>
                                    <w:top w:val="none" w:sz="0" w:space="0" w:color="auto"/>
                                    <w:left w:val="none" w:sz="0" w:space="0" w:color="auto"/>
                                    <w:bottom w:val="none" w:sz="0" w:space="0" w:color="auto"/>
                                    <w:right w:val="none" w:sz="0" w:space="0" w:color="auto"/>
                                  </w:divBdr>
                                  <w:divsChild>
                                    <w:div w:id="828447178">
                                      <w:marLeft w:val="0"/>
                                      <w:marRight w:val="0"/>
                                      <w:marTop w:val="0"/>
                                      <w:marBottom w:val="0"/>
                                      <w:divBdr>
                                        <w:top w:val="none" w:sz="0" w:space="0" w:color="auto"/>
                                        <w:left w:val="none" w:sz="0" w:space="0" w:color="auto"/>
                                        <w:bottom w:val="none" w:sz="0" w:space="0" w:color="auto"/>
                                        <w:right w:val="none" w:sz="0" w:space="0" w:color="auto"/>
                                      </w:divBdr>
                                    </w:div>
                                    <w:div w:id="1606646793">
                                      <w:marLeft w:val="0"/>
                                      <w:marRight w:val="0"/>
                                      <w:marTop w:val="0"/>
                                      <w:marBottom w:val="0"/>
                                      <w:divBdr>
                                        <w:top w:val="none" w:sz="0" w:space="0" w:color="auto"/>
                                        <w:left w:val="none" w:sz="0" w:space="0" w:color="auto"/>
                                        <w:bottom w:val="none" w:sz="0" w:space="0" w:color="auto"/>
                                        <w:right w:val="none" w:sz="0" w:space="0" w:color="auto"/>
                                      </w:divBdr>
                                    </w:div>
                                    <w:div w:id="5772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719607">
                      <w:marLeft w:val="0"/>
                      <w:marRight w:val="0"/>
                      <w:marTop w:val="0"/>
                      <w:marBottom w:val="450"/>
                      <w:divBdr>
                        <w:top w:val="single" w:sz="6" w:space="19" w:color="DDDDDD"/>
                        <w:left w:val="single" w:sz="6" w:space="23" w:color="DDDDDD"/>
                        <w:bottom w:val="single" w:sz="6" w:space="19" w:color="DDDDDD"/>
                        <w:right w:val="single" w:sz="6" w:space="23" w:color="DDDDDD"/>
                      </w:divBdr>
                      <w:divsChild>
                        <w:div w:id="1219438825">
                          <w:marLeft w:val="0"/>
                          <w:marRight w:val="0"/>
                          <w:marTop w:val="0"/>
                          <w:marBottom w:val="0"/>
                          <w:divBdr>
                            <w:top w:val="none" w:sz="0" w:space="0" w:color="auto"/>
                            <w:left w:val="none" w:sz="0" w:space="0" w:color="auto"/>
                            <w:bottom w:val="none" w:sz="0" w:space="0" w:color="auto"/>
                            <w:right w:val="none" w:sz="0" w:space="0" w:color="auto"/>
                          </w:divBdr>
                          <w:divsChild>
                            <w:div w:id="2024283313">
                              <w:marLeft w:val="0"/>
                              <w:marRight w:val="0"/>
                              <w:marTop w:val="0"/>
                              <w:marBottom w:val="0"/>
                              <w:divBdr>
                                <w:top w:val="none" w:sz="0" w:space="0" w:color="auto"/>
                                <w:left w:val="none" w:sz="0" w:space="0" w:color="auto"/>
                                <w:bottom w:val="none" w:sz="0" w:space="0" w:color="auto"/>
                                <w:right w:val="none" w:sz="0" w:space="0" w:color="auto"/>
                              </w:divBdr>
                              <w:divsChild>
                                <w:div w:id="2006781699">
                                  <w:marLeft w:val="0"/>
                                  <w:marRight w:val="0"/>
                                  <w:marTop w:val="0"/>
                                  <w:marBottom w:val="0"/>
                                  <w:divBdr>
                                    <w:top w:val="none" w:sz="0" w:space="0" w:color="auto"/>
                                    <w:left w:val="none" w:sz="0" w:space="0" w:color="auto"/>
                                    <w:bottom w:val="none" w:sz="0" w:space="0" w:color="auto"/>
                                    <w:right w:val="none" w:sz="0" w:space="0" w:color="auto"/>
                                  </w:divBdr>
                                  <w:divsChild>
                                    <w:div w:id="1455246576">
                                      <w:marLeft w:val="0"/>
                                      <w:marRight w:val="0"/>
                                      <w:marTop w:val="0"/>
                                      <w:marBottom w:val="0"/>
                                      <w:divBdr>
                                        <w:top w:val="none" w:sz="0" w:space="0" w:color="auto"/>
                                        <w:left w:val="none" w:sz="0" w:space="0" w:color="auto"/>
                                        <w:bottom w:val="none" w:sz="0" w:space="0" w:color="auto"/>
                                        <w:right w:val="none" w:sz="0" w:space="0" w:color="auto"/>
                                      </w:divBdr>
                                    </w:div>
                                    <w:div w:id="1462528565">
                                      <w:marLeft w:val="0"/>
                                      <w:marRight w:val="0"/>
                                      <w:marTop w:val="0"/>
                                      <w:marBottom w:val="0"/>
                                      <w:divBdr>
                                        <w:top w:val="none" w:sz="0" w:space="0" w:color="auto"/>
                                        <w:left w:val="none" w:sz="0" w:space="0" w:color="auto"/>
                                        <w:bottom w:val="none" w:sz="0" w:space="0" w:color="auto"/>
                                        <w:right w:val="none" w:sz="0" w:space="0" w:color="auto"/>
                                      </w:divBdr>
                                      <w:divsChild>
                                        <w:div w:id="614867379">
                                          <w:marLeft w:val="0"/>
                                          <w:marRight w:val="120"/>
                                          <w:marTop w:val="0"/>
                                          <w:marBottom w:val="150"/>
                                          <w:divBdr>
                                            <w:top w:val="single" w:sz="6" w:space="0" w:color="CCCCCC"/>
                                            <w:left w:val="single" w:sz="6" w:space="0" w:color="CCCCCC"/>
                                            <w:bottom w:val="single" w:sz="6" w:space="0" w:color="CCCCCC"/>
                                            <w:right w:val="single" w:sz="6" w:space="0" w:color="CCCCCC"/>
                                          </w:divBdr>
                                        </w:div>
                                      </w:divsChild>
                                    </w:div>
                                    <w:div w:id="331686901">
                                      <w:marLeft w:val="0"/>
                                      <w:marRight w:val="0"/>
                                      <w:marTop w:val="0"/>
                                      <w:marBottom w:val="0"/>
                                      <w:divBdr>
                                        <w:top w:val="none" w:sz="0" w:space="0" w:color="auto"/>
                                        <w:left w:val="none" w:sz="0" w:space="0" w:color="auto"/>
                                        <w:bottom w:val="none" w:sz="0" w:space="0" w:color="auto"/>
                                        <w:right w:val="none" w:sz="0" w:space="0" w:color="auto"/>
                                      </w:divBdr>
                                    </w:div>
                                  </w:divsChild>
                                </w:div>
                                <w:div w:id="1704478451">
                                  <w:marLeft w:val="0"/>
                                  <w:marRight w:val="0"/>
                                  <w:marTop w:val="0"/>
                                  <w:marBottom w:val="0"/>
                                  <w:divBdr>
                                    <w:top w:val="none" w:sz="0" w:space="0" w:color="auto"/>
                                    <w:left w:val="none" w:sz="0" w:space="0" w:color="auto"/>
                                    <w:bottom w:val="none" w:sz="0" w:space="0" w:color="auto"/>
                                    <w:right w:val="none" w:sz="0" w:space="0" w:color="auto"/>
                                  </w:divBdr>
                                  <w:divsChild>
                                    <w:div w:id="1883901699">
                                      <w:marLeft w:val="0"/>
                                      <w:marRight w:val="0"/>
                                      <w:marTop w:val="0"/>
                                      <w:marBottom w:val="0"/>
                                      <w:divBdr>
                                        <w:top w:val="none" w:sz="0" w:space="0" w:color="auto"/>
                                        <w:left w:val="none" w:sz="0" w:space="0" w:color="auto"/>
                                        <w:bottom w:val="none" w:sz="0" w:space="0" w:color="auto"/>
                                        <w:right w:val="none" w:sz="0" w:space="0" w:color="auto"/>
                                      </w:divBdr>
                                    </w:div>
                                    <w:div w:id="2024017641">
                                      <w:marLeft w:val="0"/>
                                      <w:marRight w:val="0"/>
                                      <w:marTop w:val="0"/>
                                      <w:marBottom w:val="0"/>
                                      <w:divBdr>
                                        <w:top w:val="none" w:sz="0" w:space="0" w:color="auto"/>
                                        <w:left w:val="none" w:sz="0" w:space="0" w:color="auto"/>
                                        <w:bottom w:val="none" w:sz="0" w:space="0" w:color="auto"/>
                                        <w:right w:val="none" w:sz="0" w:space="0" w:color="auto"/>
                                      </w:divBdr>
                                    </w:div>
                                    <w:div w:id="20500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654930">
          <w:marLeft w:val="0"/>
          <w:marRight w:val="0"/>
          <w:marTop w:val="0"/>
          <w:marBottom w:val="0"/>
          <w:divBdr>
            <w:top w:val="none" w:sz="0" w:space="0" w:color="auto"/>
            <w:left w:val="none" w:sz="0" w:space="0" w:color="auto"/>
            <w:bottom w:val="none" w:sz="0" w:space="0" w:color="auto"/>
            <w:right w:val="none" w:sz="0" w:space="0" w:color="auto"/>
          </w:divBdr>
          <w:divsChild>
            <w:div w:id="380518526">
              <w:marLeft w:val="0"/>
              <w:marRight w:val="0"/>
              <w:marTop w:val="0"/>
              <w:marBottom w:val="0"/>
              <w:divBdr>
                <w:top w:val="none" w:sz="0" w:space="0" w:color="auto"/>
                <w:left w:val="none" w:sz="0" w:space="0" w:color="auto"/>
                <w:bottom w:val="none" w:sz="0" w:space="0" w:color="auto"/>
                <w:right w:val="none" w:sz="0" w:space="0" w:color="auto"/>
              </w:divBdr>
              <w:divsChild>
                <w:div w:id="1892497205">
                  <w:marLeft w:val="0"/>
                  <w:marRight w:val="0"/>
                  <w:marTop w:val="0"/>
                  <w:marBottom w:val="0"/>
                  <w:divBdr>
                    <w:top w:val="none" w:sz="0" w:space="0" w:color="auto"/>
                    <w:left w:val="none" w:sz="0" w:space="0" w:color="auto"/>
                    <w:bottom w:val="none" w:sz="0" w:space="0" w:color="auto"/>
                    <w:right w:val="none" w:sz="0" w:space="0" w:color="auto"/>
                  </w:divBdr>
                  <w:divsChild>
                    <w:div w:id="7281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30437">
          <w:marLeft w:val="0"/>
          <w:marRight w:val="0"/>
          <w:marTop w:val="0"/>
          <w:marBottom w:val="0"/>
          <w:divBdr>
            <w:top w:val="none" w:sz="0" w:space="0" w:color="auto"/>
            <w:left w:val="none" w:sz="0" w:space="0" w:color="auto"/>
            <w:bottom w:val="none" w:sz="0" w:space="0" w:color="auto"/>
            <w:right w:val="none" w:sz="0" w:space="0" w:color="auto"/>
          </w:divBdr>
        </w:div>
      </w:divsChild>
    </w:div>
    <w:div w:id="763037489">
      <w:bodyDiv w:val="1"/>
      <w:marLeft w:val="0"/>
      <w:marRight w:val="0"/>
      <w:marTop w:val="0"/>
      <w:marBottom w:val="0"/>
      <w:divBdr>
        <w:top w:val="none" w:sz="0" w:space="0" w:color="auto"/>
        <w:left w:val="none" w:sz="0" w:space="0" w:color="auto"/>
        <w:bottom w:val="none" w:sz="0" w:space="0" w:color="auto"/>
        <w:right w:val="none" w:sz="0" w:space="0" w:color="auto"/>
      </w:divBdr>
      <w:divsChild>
        <w:div w:id="660813547">
          <w:marLeft w:val="0"/>
          <w:marRight w:val="0"/>
          <w:marTop w:val="0"/>
          <w:marBottom w:val="0"/>
          <w:divBdr>
            <w:top w:val="none" w:sz="0" w:space="0" w:color="auto"/>
            <w:left w:val="none" w:sz="0" w:space="0" w:color="auto"/>
            <w:bottom w:val="none" w:sz="0" w:space="0" w:color="auto"/>
            <w:right w:val="none" w:sz="0" w:space="0" w:color="auto"/>
          </w:divBdr>
          <w:divsChild>
            <w:div w:id="48115686">
              <w:marLeft w:val="0"/>
              <w:marRight w:val="0"/>
              <w:marTop w:val="0"/>
              <w:marBottom w:val="0"/>
              <w:divBdr>
                <w:top w:val="none" w:sz="0" w:space="0" w:color="auto"/>
                <w:left w:val="none" w:sz="0" w:space="0" w:color="auto"/>
                <w:bottom w:val="none" w:sz="0" w:space="0" w:color="auto"/>
                <w:right w:val="none" w:sz="0" w:space="0" w:color="auto"/>
              </w:divBdr>
              <w:divsChild>
                <w:div w:id="2841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5701">
          <w:marLeft w:val="0"/>
          <w:marRight w:val="0"/>
          <w:marTop w:val="0"/>
          <w:marBottom w:val="0"/>
          <w:divBdr>
            <w:top w:val="none" w:sz="0" w:space="0" w:color="auto"/>
            <w:left w:val="none" w:sz="0" w:space="0" w:color="auto"/>
            <w:bottom w:val="none" w:sz="0" w:space="0" w:color="auto"/>
            <w:right w:val="none" w:sz="0" w:space="0" w:color="auto"/>
          </w:divBdr>
          <w:divsChild>
            <w:div w:id="1170024744">
              <w:marLeft w:val="0"/>
              <w:marRight w:val="0"/>
              <w:marTop w:val="0"/>
              <w:marBottom w:val="0"/>
              <w:divBdr>
                <w:top w:val="none" w:sz="0" w:space="0" w:color="auto"/>
                <w:left w:val="none" w:sz="0" w:space="0" w:color="auto"/>
                <w:bottom w:val="none" w:sz="0" w:space="0" w:color="auto"/>
                <w:right w:val="none" w:sz="0" w:space="0" w:color="auto"/>
              </w:divBdr>
              <w:divsChild>
                <w:div w:id="1911766946">
                  <w:marLeft w:val="0"/>
                  <w:marRight w:val="0"/>
                  <w:marTop w:val="0"/>
                  <w:marBottom w:val="0"/>
                  <w:divBdr>
                    <w:top w:val="none" w:sz="0" w:space="0" w:color="auto"/>
                    <w:left w:val="none" w:sz="0" w:space="0" w:color="auto"/>
                    <w:bottom w:val="none" w:sz="0" w:space="0" w:color="auto"/>
                    <w:right w:val="none" w:sz="0" w:space="0" w:color="auto"/>
                  </w:divBdr>
                  <w:divsChild>
                    <w:div w:id="1926986495">
                      <w:marLeft w:val="0"/>
                      <w:marRight w:val="0"/>
                      <w:marTop w:val="0"/>
                      <w:marBottom w:val="450"/>
                      <w:divBdr>
                        <w:top w:val="single" w:sz="6" w:space="19" w:color="DDDDDD"/>
                        <w:left w:val="single" w:sz="6" w:space="23" w:color="DDDDDD"/>
                        <w:bottom w:val="single" w:sz="6" w:space="19" w:color="DDDDDD"/>
                        <w:right w:val="single" w:sz="6" w:space="23" w:color="DDDDDD"/>
                      </w:divBdr>
                    </w:div>
                    <w:div w:id="275254768">
                      <w:marLeft w:val="0"/>
                      <w:marRight w:val="0"/>
                      <w:marTop w:val="0"/>
                      <w:marBottom w:val="450"/>
                      <w:divBdr>
                        <w:top w:val="single" w:sz="6" w:space="19" w:color="DDDDDD"/>
                        <w:left w:val="single" w:sz="6" w:space="23" w:color="DDDDDD"/>
                        <w:bottom w:val="single" w:sz="6" w:space="19" w:color="DDDDDD"/>
                        <w:right w:val="single" w:sz="6" w:space="23" w:color="DDDDDD"/>
                      </w:divBdr>
                      <w:divsChild>
                        <w:div w:id="715008092">
                          <w:marLeft w:val="0"/>
                          <w:marRight w:val="0"/>
                          <w:marTop w:val="150"/>
                          <w:marBottom w:val="150"/>
                          <w:divBdr>
                            <w:top w:val="none" w:sz="0" w:space="0" w:color="auto"/>
                            <w:left w:val="none" w:sz="0" w:space="0" w:color="auto"/>
                            <w:bottom w:val="none" w:sz="0" w:space="0" w:color="auto"/>
                            <w:right w:val="none" w:sz="0" w:space="0" w:color="auto"/>
                          </w:divBdr>
                        </w:div>
                        <w:div w:id="37825069">
                          <w:marLeft w:val="0"/>
                          <w:marRight w:val="0"/>
                          <w:marTop w:val="0"/>
                          <w:marBottom w:val="0"/>
                          <w:divBdr>
                            <w:top w:val="none" w:sz="0" w:space="0" w:color="auto"/>
                            <w:left w:val="none" w:sz="0" w:space="0" w:color="auto"/>
                            <w:bottom w:val="none" w:sz="0" w:space="0" w:color="auto"/>
                            <w:right w:val="none" w:sz="0" w:space="0" w:color="auto"/>
                          </w:divBdr>
                          <w:divsChild>
                            <w:div w:id="706374980">
                              <w:marLeft w:val="0"/>
                              <w:marRight w:val="0"/>
                              <w:marTop w:val="0"/>
                              <w:marBottom w:val="0"/>
                              <w:divBdr>
                                <w:top w:val="none" w:sz="0" w:space="0" w:color="auto"/>
                                <w:left w:val="none" w:sz="0" w:space="0" w:color="auto"/>
                                <w:bottom w:val="none" w:sz="0" w:space="0" w:color="auto"/>
                                <w:right w:val="none" w:sz="0" w:space="0" w:color="auto"/>
                              </w:divBdr>
                              <w:divsChild>
                                <w:div w:id="1563561105">
                                  <w:marLeft w:val="0"/>
                                  <w:marRight w:val="0"/>
                                  <w:marTop w:val="0"/>
                                  <w:marBottom w:val="0"/>
                                  <w:divBdr>
                                    <w:top w:val="none" w:sz="0" w:space="0" w:color="auto"/>
                                    <w:left w:val="none" w:sz="0" w:space="0" w:color="auto"/>
                                    <w:bottom w:val="none" w:sz="0" w:space="0" w:color="auto"/>
                                    <w:right w:val="none" w:sz="0" w:space="0" w:color="auto"/>
                                  </w:divBdr>
                                </w:div>
                                <w:div w:id="480390498">
                                  <w:marLeft w:val="0"/>
                                  <w:marRight w:val="0"/>
                                  <w:marTop w:val="0"/>
                                  <w:marBottom w:val="0"/>
                                  <w:divBdr>
                                    <w:top w:val="none" w:sz="0" w:space="0" w:color="auto"/>
                                    <w:left w:val="none" w:sz="0" w:space="0" w:color="auto"/>
                                    <w:bottom w:val="none" w:sz="0" w:space="0" w:color="auto"/>
                                    <w:right w:val="none" w:sz="0" w:space="0" w:color="auto"/>
                                  </w:divBdr>
                                </w:div>
                                <w:div w:id="402680247">
                                  <w:marLeft w:val="0"/>
                                  <w:marRight w:val="0"/>
                                  <w:marTop w:val="0"/>
                                  <w:marBottom w:val="0"/>
                                  <w:divBdr>
                                    <w:top w:val="none" w:sz="0" w:space="0" w:color="auto"/>
                                    <w:left w:val="none" w:sz="0" w:space="0" w:color="auto"/>
                                    <w:bottom w:val="none" w:sz="0" w:space="0" w:color="auto"/>
                                    <w:right w:val="none" w:sz="0" w:space="0" w:color="auto"/>
                                  </w:divBdr>
                                </w:div>
                                <w:div w:id="1086457827">
                                  <w:marLeft w:val="0"/>
                                  <w:marRight w:val="0"/>
                                  <w:marTop w:val="0"/>
                                  <w:marBottom w:val="0"/>
                                  <w:divBdr>
                                    <w:top w:val="none" w:sz="0" w:space="0" w:color="auto"/>
                                    <w:left w:val="none" w:sz="0" w:space="0" w:color="auto"/>
                                    <w:bottom w:val="none" w:sz="0" w:space="0" w:color="auto"/>
                                    <w:right w:val="none" w:sz="0" w:space="0" w:color="auto"/>
                                  </w:divBdr>
                                  <w:divsChild>
                                    <w:div w:id="819274816">
                                      <w:marLeft w:val="0"/>
                                      <w:marRight w:val="120"/>
                                      <w:marTop w:val="0"/>
                                      <w:marBottom w:val="150"/>
                                      <w:divBdr>
                                        <w:top w:val="single" w:sz="6" w:space="0" w:color="CCCCCC"/>
                                        <w:left w:val="single" w:sz="6" w:space="0" w:color="CCCCCC"/>
                                        <w:bottom w:val="single" w:sz="6" w:space="0" w:color="CCCCCC"/>
                                        <w:right w:val="single" w:sz="6" w:space="0" w:color="CCCCCC"/>
                                      </w:divBdr>
                                    </w:div>
                                  </w:divsChild>
                                </w:div>
                              </w:divsChild>
                            </w:div>
                          </w:divsChild>
                        </w:div>
                      </w:divsChild>
                    </w:div>
                    <w:div w:id="482047111">
                      <w:marLeft w:val="0"/>
                      <w:marRight w:val="0"/>
                      <w:marTop w:val="0"/>
                      <w:marBottom w:val="450"/>
                      <w:divBdr>
                        <w:top w:val="single" w:sz="6" w:space="19" w:color="DDDDDD"/>
                        <w:left w:val="single" w:sz="6" w:space="23" w:color="DDDDDD"/>
                        <w:bottom w:val="single" w:sz="6" w:space="19" w:color="DDDDDD"/>
                        <w:right w:val="single" w:sz="6" w:space="23" w:color="DDDDDD"/>
                      </w:divBdr>
                      <w:divsChild>
                        <w:div w:id="837496486">
                          <w:marLeft w:val="0"/>
                          <w:marRight w:val="0"/>
                          <w:marTop w:val="0"/>
                          <w:marBottom w:val="0"/>
                          <w:divBdr>
                            <w:top w:val="none" w:sz="0" w:space="0" w:color="auto"/>
                            <w:left w:val="none" w:sz="0" w:space="0" w:color="auto"/>
                            <w:bottom w:val="none" w:sz="0" w:space="0" w:color="auto"/>
                            <w:right w:val="none" w:sz="0" w:space="0" w:color="auto"/>
                          </w:divBdr>
                          <w:divsChild>
                            <w:div w:id="438763668">
                              <w:marLeft w:val="0"/>
                              <w:marRight w:val="0"/>
                              <w:marTop w:val="0"/>
                              <w:marBottom w:val="0"/>
                              <w:divBdr>
                                <w:top w:val="none" w:sz="0" w:space="0" w:color="auto"/>
                                <w:left w:val="none" w:sz="0" w:space="0" w:color="auto"/>
                                <w:bottom w:val="none" w:sz="0" w:space="0" w:color="auto"/>
                                <w:right w:val="none" w:sz="0" w:space="0" w:color="auto"/>
                              </w:divBdr>
                              <w:divsChild>
                                <w:div w:id="1311444977">
                                  <w:marLeft w:val="0"/>
                                  <w:marRight w:val="0"/>
                                  <w:marTop w:val="0"/>
                                  <w:marBottom w:val="0"/>
                                  <w:divBdr>
                                    <w:top w:val="none" w:sz="0" w:space="0" w:color="auto"/>
                                    <w:left w:val="none" w:sz="0" w:space="0" w:color="auto"/>
                                    <w:bottom w:val="none" w:sz="0" w:space="0" w:color="auto"/>
                                    <w:right w:val="none" w:sz="0" w:space="0" w:color="auto"/>
                                  </w:divBdr>
                                  <w:divsChild>
                                    <w:div w:id="1062096250">
                                      <w:marLeft w:val="0"/>
                                      <w:marRight w:val="120"/>
                                      <w:marTop w:val="0"/>
                                      <w:marBottom w:val="150"/>
                                      <w:divBdr>
                                        <w:top w:val="single" w:sz="6" w:space="0" w:color="CCCCCC"/>
                                        <w:left w:val="single" w:sz="6" w:space="0" w:color="CCCCCC"/>
                                        <w:bottom w:val="single" w:sz="6" w:space="0" w:color="CCCCCC"/>
                                        <w:right w:val="single" w:sz="6" w:space="0" w:color="CCCCCC"/>
                                      </w:divBdr>
                                    </w:div>
                                  </w:divsChild>
                                </w:div>
                              </w:divsChild>
                            </w:div>
                          </w:divsChild>
                        </w:div>
                      </w:divsChild>
                    </w:div>
                    <w:div w:id="1651594290">
                      <w:marLeft w:val="0"/>
                      <w:marRight w:val="0"/>
                      <w:marTop w:val="0"/>
                      <w:marBottom w:val="450"/>
                      <w:divBdr>
                        <w:top w:val="single" w:sz="6" w:space="19" w:color="DDDDDD"/>
                        <w:left w:val="single" w:sz="6" w:space="23" w:color="DDDDDD"/>
                        <w:bottom w:val="single" w:sz="6" w:space="19" w:color="DDDDDD"/>
                        <w:right w:val="single" w:sz="6" w:space="23" w:color="DDDDDD"/>
                      </w:divBdr>
                      <w:divsChild>
                        <w:div w:id="1173842056">
                          <w:marLeft w:val="0"/>
                          <w:marRight w:val="0"/>
                          <w:marTop w:val="0"/>
                          <w:marBottom w:val="0"/>
                          <w:divBdr>
                            <w:top w:val="none" w:sz="0" w:space="0" w:color="auto"/>
                            <w:left w:val="none" w:sz="0" w:space="0" w:color="auto"/>
                            <w:bottom w:val="none" w:sz="0" w:space="0" w:color="auto"/>
                            <w:right w:val="none" w:sz="0" w:space="0" w:color="auto"/>
                          </w:divBdr>
                          <w:divsChild>
                            <w:div w:id="481047467">
                              <w:marLeft w:val="0"/>
                              <w:marRight w:val="0"/>
                              <w:marTop w:val="0"/>
                              <w:marBottom w:val="0"/>
                              <w:divBdr>
                                <w:top w:val="none" w:sz="0" w:space="0" w:color="auto"/>
                                <w:left w:val="none" w:sz="0" w:space="0" w:color="auto"/>
                                <w:bottom w:val="none" w:sz="0" w:space="0" w:color="auto"/>
                                <w:right w:val="none" w:sz="0" w:space="0" w:color="auto"/>
                              </w:divBdr>
                            </w:div>
                            <w:div w:id="1240554619">
                              <w:marLeft w:val="0"/>
                              <w:marRight w:val="0"/>
                              <w:marTop w:val="0"/>
                              <w:marBottom w:val="0"/>
                              <w:divBdr>
                                <w:top w:val="none" w:sz="0" w:space="0" w:color="auto"/>
                                <w:left w:val="none" w:sz="0" w:space="0" w:color="auto"/>
                                <w:bottom w:val="none" w:sz="0" w:space="0" w:color="auto"/>
                                <w:right w:val="none" w:sz="0" w:space="0" w:color="auto"/>
                              </w:divBdr>
                              <w:divsChild>
                                <w:div w:id="1605990016">
                                  <w:marLeft w:val="0"/>
                                  <w:marRight w:val="0"/>
                                  <w:marTop w:val="0"/>
                                  <w:marBottom w:val="0"/>
                                  <w:divBdr>
                                    <w:top w:val="none" w:sz="0" w:space="0" w:color="auto"/>
                                    <w:left w:val="none" w:sz="0" w:space="0" w:color="auto"/>
                                    <w:bottom w:val="none" w:sz="0" w:space="0" w:color="auto"/>
                                    <w:right w:val="none" w:sz="0" w:space="0" w:color="auto"/>
                                  </w:divBdr>
                                  <w:divsChild>
                                    <w:div w:id="755630830">
                                      <w:marLeft w:val="0"/>
                                      <w:marRight w:val="0"/>
                                      <w:marTop w:val="0"/>
                                      <w:marBottom w:val="0"/>
                                      <w:divBdr>
                                        <w:top w:val="none" w:sz="0" w:space="0" w:color="auto"/>
                                        <w:left w:val="none" w:sz="0" w:space="0" w:color="auto"/>
                                        <w:bottom w:val="none" w:sz="0" w:space="0" w:color="auto"/>
                                        <w:right w:val="none" w:sz="0" w:space="0" w:color="auto"/>
                                      </w:divBdr>
                                    </w:div>
                                    <w:div w:id="1615790093">
                                      <w:marLeft w:val="0"/>
                                      <w:marRight w:val="0"/>
                                      <w:marTop w:val="0"/>
                                      <w:marBottom w:val="0"/>
                                      <w:divBdr>
                                        <w:top w:val="none" w:sz="0" w:space="0" w:color="auto"/>
                                        <w:left w:val="none" w:sz="0" w:space="0" w:color="auto"/>
                                        <w:bottom w:val="none" w:sz="0" w:space="0" w:color="auto"/>
                                        <w:right w:val="none" w:sz="0" w:space="0" w:color="auto"/>
                                      </w:divBdr>
                                    </w:div>
                                    <w:div w:id="1834952633">
                                      <w:marLeft w:val="0"/>
                                      <w:marRight w:val="0"/>
                                      <w:marTop w:val="0"/>
                                      <w:marBottom w:val="0"/>
                                      <w:divBdr>
                                        <w:top w:val="none" w:sz="0" w:space="0" w:color="auto"/>
                                        <w:left w:val="none" w:sz="0" w:space="0" w:color="auto"/>
                                        <w:bottom w:val="none" w:sz="0" w:space="0" w:color="auto"/>
                                        <w:right w:val="none" w:sz="0" w:space="0" w:color="auto"/>
                                      </w:divBdr>
                                    </w:div>
                                    <w:div w:id="2142915889">
                                      <w:marLeft w:val="0"/>
                                      <w:marRight w:val="0"/>
                                      <w:marTop w:val="0"/>
                                      <w:marBottom w:val="0"/>
                                      <w:divBdr>
                                        <w:top w:val="none" w:sz="0" w:space="0" w:color="auto"/>
                                        <w:left w:val="none" w:sz="0" w:space="0" w:color="auto"/>
                                        <w:bottom w:val="none" w:sz="0" w:space="0" w:color="auto"/>
                                        <w:right w:val="none" w:sz="0" w:space="0" w:color="auto"/>
                                      </w:divBdr>
                                    </w:div>
                                    <w:div w:id="1875774402">
                                      <w:marLeft w:val="0"/>
                                      <w:marRight w:val="0"/>
                                      <w:marTop w:val="0"/>
                                      <w:marBottom w:val="0"/>
                                      <w:divBdr>
                                        <w:top w:val="none" w:sz="0" w:space="0" w:color="auto"/>
                                        <w:left w:val="none" w:sz="0" w:space="0" w:color="auto"/>
                                        <w:bottom w:val="none" w:sz="0" w:space="0" w:color="auto"/>
                                        <w:right w:val="none" w:sz="0" w:space="0" w:color="auto"/>
                                      </w:divBdr>
                                    </w:div>
                                    <w:div w:id="474834691">
                                      <w:marLeft w:val="0"/>
                                      <w:marRight w:val="0"/>
                                      <w:marTop w:val="0"/>
                                      <w:marBottom w:val="0"/>
                                      <w:divBdr>
                                        <w:top w:val="none" w:sz="0" w:space="0" w:color="auto"/>
                                        <w:left w:val="none" w:sz="0" w:space="0" w:color="auto"/>
                                        <w:bottom w:val="none" w:sz="0" w:space="0" w:color="auto"/>
                                        <w:right w:val="none" w:sz="0" w:space="0" w:color="auto"/>
                                      </w:divBdr>
                                    </w:div>
                                    <w:div w:id="3084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9694">
                              <w:marLeft w:val="0"/>
                              <w:marRight w:val="0"/>
                              <w:marTop w:val="0"/>
                              <w:marBottom w:val="0"/>
                              <w:divBdr>
                                <w:top w:val="none" w:sz="0" w:space="0" w:color="auto"/>
                                <w:left w:val="none" w:sz="0" w:space="0" w:color="auto"/>
                                <w:bottom w:val="none" w:sz="0" w:space="0" w:color="auto"/>
                                <w:right w:val="none" w:sz="0" w:space="0" w:color="auto"/>
                              </w:divBdr>
                            </w:div>
                            <w:div w:id="1876650200">
                              <w:marLeft w:val="0"/>
                              <w:marRight w:val="0"/>
                              <w:marTop w:val="0"/>
                              <w:marBottom w:val="0"/>
                              <w:divBdr>
                                <w:top w:val="none" w:sz="0" w:space="0" w:color="auto"/>
                                <w:left w:val="none" w:sz="0" w:space="0" w:color="auto"/>
                                <w:bottom w:val="none" w:sz="0" w:space="0" w:color="auto"/>
                                <w:right w:val="none" w:sz="0" w:space="0" w:color="auto"/>
                              </w:divBdr>
                            </w:div>
                            <w:div w:id="15613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2079">
                      <w:marLeft w:val="0"/>
                      <w:marRight w:val="0"/>
                      <w:marTop w:val="0"/>
                      <w:marBottom w:val="450"/>
                      <w:divBdr>
                        <w:top w:val="single" w:sz="6" w:space="19" w:color="DDDDDD"/>
                        <w:left w:val="single" w:sz="6" w:space="23" w:color="DDDDDD"/>
                        <w:bottom w:val="single" w:sz="6" w:space="19" w:color="DDDDDD"/>
                        <w:right w:val="single" w:sz="6" w:space="23" w:color="DDDDDD"/>
                      </w:divBdr>
                      <w:divsChild>
                        <w:div w:id="1396318993">
                          <w:marLeft w:val="0"/>
                          <w:marRight w:val="0"/>
                          <w:marTop w:val="0"/>
                          <w:marBottom w:val="0"/>
                          <w:divBdr>
                            <w:top w:val="none" w:sz="0" w:space="0" w:color="auto"/>
                            <w:left w:val="none" w:sz="0" w:space="0" w:color="auto"/>
                            <w:bottom w:val="none" w:sz="0" w:space="0" w:color="auto"/>
                            <w:right w:val="none" w:sz="0" w:space="0" w:color="auto"/>
                          </w:divBdr>
                          <w:divsChild>
                            <w:div w:id="1597708699">
                              <w:marLeft w:val="0"/>
                              <w:marRight w:val="0"/>
                              <w:marTop w:val="0"/>
                              <w:marBottom w:val="0"/>
                              <w:divBdr>
                                <w:top w:val="none" w:sz="0" w:space="0" w:color="auto"/>
                                <w:left w:val="none" w:sz="0" w:space="0" w:color="auto"/>
                                <w:bottom w:val="none" w:sz="0" w:space="0" w:color="auto"/>
                                <w:right w:val="none" w:sz="0" w:space="0" w:color="auto"/>
                              </w:divBdr>
                              <w:divsChild>
                                <w:div w:id="679233129">
                                  <w:marLeft w:val="0"/>
                                  <w:marRight w:val="0"/>
                                  <w:marTop w:val="0"/>
                                  <w:marBottom w:val="0"/>
                                  <w:divBdr>
                                    <w:top w:val="none" w:sz="0" w:space="0" w:color="auto"/>
                                    <w:left w:val="none" w:sz="0" w:space="0" w:color="auto"/>
                                    <w:bottom w:val="none" w:sz="0" w:space="0" w:color="auto"/>
                                    <w:right w:val="none" w:sz="0" w:space="0" w:color="auto"/>
                                  </w:divBdr>
                                  <w:divsChild>
                                    <w:div w:id="865948986">
                                      <w:marLeft w:val="0"/>
                                      <w:marRight w:val="0"/>
                                      <w:marTop w:val="0"/>
                                      <w:marBottom w:val="0"/>
                                      <w:divBdr>
                                        <w:top w:val="none" w:sz="0" w:space="0" w:color="auto"/>
                                        <w:left w:val="none" w:sz="0" w:space="0" w:color="auto"/>
                                        <w:bottom w:val="none" w:sz="0" w:space="0" w:color="auto"/>
                                        <w:right w:val="none" w:sz="0" w:space="0" w:color="auto"/>
                                      </w:divBdr>
                                    </w:div>
                                    <w:div w:id="1882588799">
                                      <w:marLeft w:val="0"/>
                                      <w:marRight w:val="0"/>
                                      <w:marTop w:val="0"/>
                                      <w:marBottom w:val="0"/>
                                      <w:divBdr>
                                        <w:top w:val="none" w:sz="0" w:space="0" w:color="auto"/>
                                        <w:left w:val="none" w:sz="0" w:space="0" w:color="auto"/>
                                        <w:bottom w:val="none" w:sz="0" w:space="0" w:color="auto"/>
                                        <w:right w:val="none" w:sz="0" w:space="0" w:color="auto"/>
                                      </w:divBdr>
                                      <w:divsChild>
                                        <w:div w:id="1011029310">
                                          <w:marLeft w:val="0"/>
                                          <w:marRight w:val="120"/>
                                          <w:marTop w:val="0"/>
                                          <w:marBottom w:val="150"/>
                                          <w:divBdr>
                                            <w:top w:val="single" w:sz="6" w:space="0" w:color="CCCCCC"/>
                                            <w:left w:val="single" w:sz="6" w:space="0" w:color="CCCCCC"/>
                                            <w:bottom w:val="single" w:sz="6" w:space="0" w:color="CCCCCC"/>
                                            <w:right w:val="single" w:sz="6" w:space="0" w:color="CCCCCC"/>
                                          </w:divBdr>
                                        </w:div>
                                      </w:divsChild>
                                    </w:div>
                                    <w:div w:id="1007560171">
                                      <w:marLeft w:val="0"/>
                                      <w:marRight w:val="0"/>
                                      <w:marTop w:val="0"/>
                                      <w:marBottom w:val="0"/>
                                      <w:divBdr>
                                        <w:top w:val="none" w:sz="0" w:space="0" w:color="auto"/>
                                        <w:left w:val="none" w:sz="0" w:space="0" w:color="auto"/>
                                        <w:bottom w:val="none" w:sz="0" w:space="0" w:color="auto"/>
                                        <w:right w:val="none" w:sz="0" w:space="0" w:color="auto"/>
                                      </w:divBdr>
                                    </w:div>
                                  </w:divsChild>
                                </w:div>
                                <w:div w:id="340012838">
                                  <w:marLeft w:val="0"/>
                                  <w:marRight w:val="0"/>
                                  <w:marTop w:val="0"/>
                                  <w:marBottom w:val="0"/>
                                  <w:divBdr>
                                    <w:top w:val="none" w:sz="0" w:space="0" w:color="auto"/>
                                    <w:left w:val="none" w:sz="0" w:space="0" w:color="auto"/>
                                    <w:bottom w:val="none" w:sz="0" w:space="0" w:color="auto"/>
                                    <w:right w:val="none" w:sz="0" w:space="0" w:color="auto"/>
                                  </w:divBdr>
                                  <w:divsChild>
                                    <w:div w:id="1117525169">
                                      <w:marLeft w:val="0"/>
                                      <w:marRight w:val="0"/>
                                      <w:marTop w:val="0"/>
                                      <w:marBottom w:val="0"/>
                                      <w:divBdr>
                                        <w:top w:val="none" w:sz="0" w:space="0" w:color="auto"/>
                                        <w:left w:val="none" w:sz="0" w:space="0" w:color="auto"/>
                                        <w:bottom w:val="none" w:sz="0" w:space="0" w:color="auto"/>
                                        <w:right w:val="none" w:sz="0" w:space="0" w:color="auto"/>
                                      </w:divBdr>
                                    </w:div>
                                    <w:div w:id="1750812122">
                                      <w:marLeft w:val="0"/>
                                      <w:marRight w:val="0"/>
                                      <w:marTop w:val="0"/>
                                      <w:marBottom w:val="0"/>
                                      <w:divBdr>
                                        <w:top w:val="none" w:sz="0" w:space="0" w:color="auto"/>
                                        <w:left w:val="none" w:sz="0" w:space="0" w:color="auto"/>
                                        <w:bottom w:val="none" w:sz="0" w:space="0" w:color="auto"/>
                                        <w:right w:val="none" w:sz="0" w:space="0" w:color="auto"/>
                                      </w:divBdr>
                                    </w:div>
                                    <w:div w:id="17562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2548">
                      <w:marLeft w:val="0"/>
                      <w:marRight w:val="0"/>
                      <w:marTop w:val="0"/>
                      <w:marBottom w:val="450"/>
                      <w:divBdr>
                        <w:top w:val="single" w:sz="6" w:space="19" w:color="DDDDDD"/>
                        <w:left w:val="single" w:sz="6" w:space="23" w:color="DDDDDD"/>
                        <w:bottom w:val="single" w:sz="6" w:space="19" w:color="DDDDDD"/>
                        <w:right w:val="single" w:sz="6" w:space="23" w:color="DDDDDD"/>
                      </w:divBdr>
                      <w:divsChild>
                        <w:div w:id="649989315">
                          <w:marLeft w:val="0"/>
                          <w:marRight w:val="0"/>
                          <w:marTop w:val="0"/>
                          <w:marBottom w:val="0"/>
                          <w:divBdr>
                            <w:top w:val="none" w:sz="0" w:space="0" w:color="auto"/>
                            <w:left w:val="none" w:sz="0" w:space="0" w:color="auto"/>
                            <w:bottom w:val="none" w:sz="0" w:space="0" w:color="auto"/>
                            <w:right w:val="none" w:sz="0" w:space="0" w:color="auto"/>
                          </w:divBdr>
                          <w:divsChild>
                            <w:div w:id="1654917669">
                              <w:marLeft w:val="0"/>
                              <w:marRight w:val="0"/>
                              <w:marTop w:val="0"/>
                              <w:marBottom w:val="0"/>
                              <w:divBdr>
                                <w:top w:val="none" w:sz="0" w:space="0" w:color="auto"/>
                                <w:left w:val="none" w:sz="0" w:space="0" w:color="auto"/>
                                <w:bottom w:val="none" w:sz="0" w:space="0" w:color="auto"/>
                                <w:right w:val="none" w:sz="0" w:space="0" w:color="auto"/>
                              </w:divBdr>
                              <w:divsChild>
                                <w:div w:id="1280913461">
                                  <w:marLeft w:val="0"/>
                                  <w:marRight w:val="0"/>
                                  <w:marTop w:val="0"/>
                                  <w:marBottom w:val="0"/>
                                  <w:divBdr>
                                    <w:top w:val="none" w:sz="0" w:space="0" w:color="auto"/>
                                    <w:left w:val="none" w:sz="0" w:space="0" w:color="auto"/>
                                    <w:bottom w:val="none" w:sz="0" w:space="0" w:color="auto"/>
                                    <w:right w:val="none" w:sz="0" w:space="0" w:color="auto"/>
                                  </w:divBdr>
                                  <w:divsChild>
                                    <w:div w:id="194394045">
                                      <w:marLeft w:val="0"/>
                                      <w:marRight w:val="0"/>
                                      <w:marTop w:val="0"/>
                                      <w:marBottom w:val="0"/>
                                      <w:divBdr>
                                        <w:top w:val="none" w:sz="0" w:space="0" w:color="auto"/>
                                        <w:left w:val="none" w:sz="0" w:space="0" w:color="auto"/>
                                        <w:bottom w:val="none" w:sz="0" w:space="0" w:color="auto"/>
                                        <w:right w:val="none" w:sz="0" w:space="0" w:color="auto"/>
                                      </w:divBdr>
                                    </w:div>
                                    <w:div w:id="295764734">
                                      <w:marLeft w:val="0"/>
                                      <w:marRight w:val="0"/>
                                      <w:marTop w:val="0"/>
                                      <w:marBottom w:val="0"/>
                                      <w:divBdr>
                                        <w:top w:val="none" w:sz="0" w:space="0" w:color="auto"/>
                                        <w:left w:val="none" w:sz="0" w:space="0" w:color="auto"/>
                                        <w:bottom w:val="none" w:sz="0" w:space="0" w:color="auto"/>
                                        <w:right w:val="none" w:sz="0" w:space="0" w:color="auto"/>
                                      </w:divBdr>
                                      <w:divsChild>
                                        <w:div w:id="1476487729">
                                          <w:marLeft w:val="0"/>
                                          <w:marRight w:val="120"/>
                                          <w:marTop w:val="0"/>
                                          <w:marBottom w:val="150"/>
                                          <w:divBdr>
                                            <w:top w:val="single" w:sz="6" w:space="0" w:color="CCCCCC"/>
                                            <w:left w:val="single" w:sz="6" w:space="0" w:color="CCCCCC"/>
                                            <w:bottom w:val="single" w:sz="6" w:space="0" w:color="CCCCCC"/>
                                            <w:right w:val="single" w:sz="6" w:space="0" w:color="CCCCCC"/>
                                          </w:divBdr>
                                        </w:div>
                                      </w:divsChild>
                                    </w:div>
                                    <w:div w:id="1709649388">
                                      <w:marLeft w:val="0"/>
                                      <w:marRight w:val="0"/>
                                      <w:marTop w:val="0"/>
                                      <w:marBottom w:val="0"/>
                                      <w:divBdr>
                                        <w:top w:val="none" w:sz="0" w:space="0" w:color="auto"/>
                                        <w:left w:val="none" w:sz="0" w:space="0" w:color="auto"/>
                                        <w:bottom w:val="none" w:sz="0" w:space="0" w:color="auto"/>
                                        <w:right w:val="none" w:sz="0" w:space="0" w:color="auto"/>
                                      </w:divBdr>
                                    </w:div>
                                  </w:divsChild>
                                </w:div>
                                <w:div w:id="1613437813">
                                  <w:marLeft w:val="0"/>
                                  <w:marRight w:val="0"/>
                                  <w:marTop w:val="0"/>
                                  <w:marBottom w:val="0"/>
                                  <w:divBdr>
                                    <w:top w:val="none" w:sz="0" w:space="0" w:color="auto"/>
                                    <w:left w:val="none" w:sz="0" w:space="0" w:color="auto"/>
                                    <w:bottom w:val="none" w:sz="0" w:space="0" w:color="auto"/>
                                    <w:right w:val="none" w:sz="0" w:space="0" w:color="auto"/>
                                  </w:divBdr>
                                  <w:divsChild>
                                    <w:div w:id="1928802426">
                                      <w:marLeft w:val="0"/>
                                      <w:marRight w:val="0"/>
                                      <w:marTop w:val="0"/>
                                      <w:marBottom w:val="0"/>
                                      <w:divBdr>
                                        <w:top w:val="none" w:sz="0" w:space="0" w:color="auto"/>
                                        <w:left w:val="none" w:sz="0" w:space="0" w:color="auto"/>
                                        <w:bottom w:val="none" w:sz="0" w:space="0" w:color="auto"/>
                                        <w:right w:val="none" w:sz="0" w:space="0" w:color="auto"/>
                                      </w:divBdr>
                                    </w:div>
                                    <w:div w:id="1113475690">
                                      <w:marLeft w:val="0"/>
                                      <w:marRight w:val="0"/>
                                      <w:marTop w:val="0"/>
                                      <w:marBottom w:val="0"/>
                                      <w:divBdr>
                                        <w:top w:val="none" w:sz="0" w:space="0" w:color="auto"/>
                                        <w:left w:val="none" w:sz="0" w:space="0" w:color="auto"/>
                                        <w:bottom w:val="none" w:sz="0" w:space="0" w:color="auto"/>
                                        <w:right w:val="none" w:sz="0" w:space="0" w:color="auto"/>
                                      </w:divBdr>
                                    </w:div>
                                    <w:div w:id="15813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40109">
          <w:marLeft w:val="0"/>
          <w:marRight w:val="0"/>
          <w:marTop w:val="0"/>
          <w:marBottom w:val="0"/>
          <w:divBdr>
            <w:top w:val="none" w:sz="0" w:space="0" w:color="auto"/>
            <w:left w:val="none" w:sz="0" w:space="0" w:color="auto"/>
            <w:bottom w:val="none" w:sz="0" w:space="0" w:color="auto"/>
            <w:right w:val="none" w:sz="0" w:space="0" w:color="auto"/>
          </w:divBdr>
          <w:divsChild>
            <w:div w:id="227887219">
              <w:marLeft w:val="0"/>
              <w:marRight w:val="0"/>
              <w:marTop w:val="0"/>
              <w:marBottom w:val="0"/>
              <w:divBdr>
                <w:top w:val="none" w:sz="0" w:space="0" w:color="auto"/>
                <w:left w:val="none" w:sz="0" w:space="0" w:color="auto"/>
                <w:bottom w:val="none" w:sz="0" w:space="0" w:color="auto"/>
                <w:right w:val="none" w:sz="0" w:space="0" w:color="auto"/>
              </w:divBdr>
              <w:divsChild>
                <w:div w:id="1044528453">
                  <w:marLeft w:val="0"/>
                  <w:marRight w:val="0"/>
                  <w:marTop w:val="0"/>
                  <w:marBottom w:val="0"/>
                  <w:divBdr>
                    <w:top w:val="none" w:sz="0" w:space="0" w:color="auto"/>
                    <w:left w:val="none" w:sz="0" w:space="0" w:color="auto"/>
                    <w:bottom w:val="none" w:sz="0" w:space="0" w:color="auto"/>
                    <w:right w:val="none" w:sz="0" w:space="0" w:color="auto"/>
                  </w:divBdr>
                  <w:divsChild>
                    <w:div w:id="1894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50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ta.org.uk/support-centre/enquiry-page/" TargetMode="External"/><Relationship Id="rId13" Type="http://schemas.openxmlformats.org/officeDocument/2006/relationships/hyperlink" Target="https://www.lta.org.uk/websiteterms" TargetMode="External"/><Relationship Id="rId3" Type="http://schemas.openxmlformats.org/officeDocument/2006/relationships/settings" Target="settings.xml"/><Relationship Id="rId7" Type="http://schemas.openxmlformats.org/officeDocument/2006/relationships/hyperlink" Target="https://www.lta.org.uk/" TargetMode="External"/><Relationship Id="rId12" Type="http://schemas.openxmlformats.org/officeDocument/2006/relationships/hyperlink" Target="https://www.lta.org.uk/Footer/Privacy-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lta.org.uk/site-map/" TargetMode="External"/><Relationship Id="rId5" Type="http://schemas.openxmlformats.org/officeDocument/2006/relationships/hyperlink" Target="https://www.lta.org.uk/" TargetMode="External"/><Relationship Id="rId15" Type="http://schemas.openxmlformats.org/officeDocument/2006/relationships/fontTable" Target="fontTable.xml"/><Relationship Id="rId10" Type="http://schemas.openxmlformats.org/officeDocument/2006/relationships/hyperlink" Target="mailto:%20safeguarding@lta.org.uk" TargetMode="External"/><Relationship Id="rId4" Type="http://schemas.openxmlformats.org/officeDocument/2006/relationships/webSettings" Target="webSettings.xml"/><Relationship Id="rId9" Type="http://schemas.openxmlformats.org/officeDocument/2006/relationships/hyperlink" Target="https://www.lta.org.uk/about-the-lta/policies-and-rules/privacy-policy/"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Bramwell</dc:creator>
  <cp:keywords/>
  <dc:description/>
  <cp:lastModifiedBy>Gabrielle Bramwell</cp:lastModifiedBy>
  <cp:revision>1</cp:revision>
  <dcterms:created xsi:type="dcterms:W3CDTF">2024-12-12T19:42:00Z</dcterms:created>
  <dcterms:modified xsi:type="dcterms:W3CDTF">2024-12-12T19:51:00Z</dcterms:modified>
</cp:coreProperties>
</file>